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CB" w:rsidRDefault="000A1699">
      <w:pPr>
        <w:tabs>
          <w:tab w:val="left" w:pos="3716"/>
          <w:tab w:val="left" w:pos="6347"/>
          <w:tab w:val="left" w:pos="8865"/>
        </w:tabs>
        <w:ind w:left="484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  <w:lang w:val="pt-BR" w:eastAsia="pt-BR" w:bidi="ar-SA"/>
        </w:rPr>
        <w:drawing>
          <wp:inline distT="0" distB="0" distL="0" distR="0">
            <wp:extent cx="1109077" cy="5071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077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position w:val="13"/>
          <w:sz w:val="20"/>
          <w:lang w:val="pt-BR" w:eastAsia="pt-BR" w:bidi="ar-SA"/>
        </w:rPr>
        <w:drawing>
          <wp:inline distT="0" distB="0" distL="0" distR="0">
            <wp:extent cx="750570" cy="571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72399" cy="7467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399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val="pt-BR" w:eastAsia="pt-BR" w:bidi="ar-SA"/>
        </w:rPr>
        <w:drawing>
          <wp:inline distT="0" distB="0" distL="0" distR="0">
            <wp:extent cx="966657" cy="6446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657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CB" w:rsidRDefault="001E4ECB">
      <w:pPr>
        <w:pStyle w:val="Corpodetexto"/>
        <w:spacing w:before="0"/>
        <w:ind w:left="0"/>
        <w:rPr>
          <w:rFonts w:ascii="Times New Roman"/>
          <w:sz w:val="20"/>
        </w:rPr>
      </w:pPr>
    </w:p>
    <w:p w:rsidR="001E4ECB" w:rsidRDefault="001E4ECB">
      <w:pPr>
        <w:pStyle w:val="Corpodetexto"/>
        <w:spacing w:before="2"/>
        <w:ind w:left="0"/>
        <w:rPr>
          <w:rFonts w:ascii="Times New Roman"/>
          <w:sz w:val="19"/>
        </w:rPr>
      </w:pPr>
    </w:p>
    <w:p w:rsidR="001E4ECB" w:rsidRDefault="000A1699">
      <w:pPr>
        <w:spacing w:before="100"/>
        <w:ind w:left="1110" w:right="1645"/>
        <w:jc w:val="center"/>
        <w:rPr>
          <w:rFonts w:ascii="Verdana"/>
          <w:b/>
          <w:sz w:val="36"/>
        </w:rPr>
      </w:pPr>
      <w:r>
        <w:rPr>
          <w:rFonts w:ascii="Verdana"/>
          <w:b/>
          <w:color w:val="6F2F9F"/>
          <w:sz w:val="36"/>
        </w:rPr>
        <w:t>CURAR O CURADOR</w:t>
      </w:r>
    </w:p>
    <w:p w:rsidR="001E4ECB" w:rsidRDefault="000A1699">
      <w:pPr>
        <w:spacing w:before="200" w:line="362" w:lineRule="auto"/>
        <w:ind w:left="1110" w:right="1648"/>
        <w:jc w:val="center"/>
        <w:rPr>
          <w:b/>
          <w:sz w:val="32"/>
        </w:rPr>
      </w:pPr>
      <w:r>
        <w:rPr>
          <w:b/>
          <w:color w:val="6F2F9F"/>
          <w:sz w:val="32"/>
        </w:rPr>
        <w:t>Treinamento em Constelação Sistêmica Fenomenológica e Familiar</w:t>
      </w:r>
    </w:p>
    <w:p w:rsidR="001E4ECB" w:rsidRDefault="000A1699">
      <w:pPr>
        <w:spacing w:line="316" w:lineRule="exact"/>
        <w:ind w:left="1110" w:right="1643"/>
        <w:jc w:val="center"/>
        <w:rPr>
          <w:b/>
          <w:i/>
          <w:sz w:val="28"/>
        </w:rPr>
      </w:pPr>
      <w:r>
        <w:rPr>
          <w:b/>
          <w:i/>
          <w:color w:val="6F2F9F"/>
          <w:sz w:val="28"/>
        </w:rPr>
        <w:t>RIO DE JANEIRO 2019/20</w:t>
      </w:r>
    </w:p>
    <w:p w:rsidR="001E4ECB" w:rsidRDefault="001E4ECB">
      <w:pPr>
        <w:pStyle w:val="Corpodetexto"/>
        <w:spacing w:before="0"/>
        <w:ind w:left="0"/>
        <w:rPr>
          <w:b/>
          <w:i/>
          <w:sz w:val="20"/>
        </w:rPr>
      </w:pPr>
    </w:p>
    <w:p w:rsidR="001E4ECB" w:rsidRDefault="001E4ECB">
      <w:pPr>
        <w:pStyle w:val="Corpodetexto"/>
        <w:spacing w:before="0"/>
        <w:ind w:left="0"/>
        <w:rPr>
          <w:b/>
          <w:i/>
          <w:sz w:val="20"/>
        </w:rPr>
      </w:pPr>
    </w:p>
    <w:p w:rsidR="001E4ECB" w:rsidRDefault="001E4ECB">
      <w:pPr>
        <w:pStyle w:val="Corpodetexto"/>
        <w:spacing w:before="10"/>
        <w:ind w:left="0"/>
        <w:rPr>
          <w:b/>
          <w:i/>
          <w:sz w:val="18"/>
        </w:rPr>
      </w:pPr>
    </w:p>
    <w:p w:rsidR="001E4ECB" w:rsidRDefault="000A1699">
      <w:pPr>
        <w:pStyle w:val="Corpodetexto"/>
        <w:spacing w:before="92" w:line="360" w:lineRule="auto"/>
        <w:ind w:right="1494"/>
        <w:jc w:val="both"/>
      </w:pPr>
      <w:r>
        <w:rPr>
          <w:b/>
          <w:color w:val="6F2F9F"/>
        </w:rPr>
        <w:t xml:space="preserve">PROGRAMA EM 9 MÓDULOS </w:t>
      </w:r>
      <w:r>
        <w:rPr>
          <w:color w:val="6F2F9F"/>
        </w:rPr>
        <w:t xml:space="preserve">de 2 dias. Este treinamento tem o selo da </w:t>
      </w:r>
      <w:r>
        <w:rPr>
          <w:b/>
          <w:color w:val="6F2F9F"/>
        </w:rPr>
        <w:t xml:space="preserve">ABRATH </w:t>
      </w:r>
      <w:r>
        <w:rPr>
          <w:color w:val="6F2F9F"/>
        </w:rPr>
        <w:t>– Associação Brasileira dos T</w:t>
      </w:r>
      <w:r>
        <w:rPr>
          <w:color w:val="6F2F9F"/>
        </w:rPr>
        <w:t xml:space="preserve">erapeutas Holísticos, tendo registro da Biblioteca Nacional RDA e pela </w:t>
      </w:r>
      <w:r>
        <w:rPr>
          <w:b/>
          <w:color w:val="6F2F9F"/>
        </w:rPr>
        <w:t xml:space="preserve">ABC Sistemas </w:t>
      </w:r>
      <w:r>
        <w:rPr>
          <w:color w:val="6F2F9F"/>
        </w:rPr>
        <w:t>- Associação Brasileira de Constelações Sistêmicas.</w:t>
      </w:r>
    </w:p>
    <w:p w:rsidR="001E4ECB" w:rsidRDefault="000A1699">
      <w:pPr>
        <w:pStyle w:val="Corpodetexto"/>
        <w:spacing w:before="121" w:line="360" w:lineRule="auto"/>
        <w:ind w:right="1496"/>
        <w:jc w:val="both"/>
      </w:pPr>
      <w:r>
        <w:rPr>
          <w:b/>
          <w:color w:val="6F2F9F"/>
        </w:rPr>
        <w:t>Objetivo -</w:t>
      </w:r>
      <w:r>
        <w:rPr>
          <w:b/>
          <w:color w:val="6F2F9F"/>
        </w:rPr>
        <w:t xml:space="preserve"> </w:t>
      </w:r>
      <w:r>
        <w:rPr>
          <w:color w:val="6F2F9F"/>
        </w:rPr>
        <w:t xml:space="preserve">aprender as noções essenciais para o aprendizado de constelador e </w:t>
      </w:r>
      <w:r>
        <w:rPr>
          <w:color w:val="6F2F9F"/>
          <w:u w:val="single" w:color="6F2F9F"/>
        </w:rPr>
        <w:t xml:space="preserve">que todos sejam </w:t>
      </w:r>
      <w:r>
        <w:rPr>
          <w:color w:val="6F2F9F"/>
          <w:u w:val="single" w:color="6F2F9F"/>
        </w:rPr>
        <w:t>trabalhados de alguma forma em todos os módulos</w:t>
      </w:r>
      <w:r>
        <w:rPr>
          <w:color w:val="6F2F9F"/>
        </w:rPr>
        <w:t>.</w:t>
      </w:r>
    </w:p>
    <w:p w:rsidR="001E4ECB" w:rsidRDefault="000A1699">
      <w:pPr>
        <w:pStyle w:val="Corpodetexto"/>
        <w:spacing w:before="120" w:line="360" w:lineRule="auto"/>
        <w:ind w:right="1500"/>
        <w:jc w:val="both"/>
      </w:pPr>
      <w:r>
        <w:rPr>
          <w:color w:val="6F2F9F"/>
        </w:rPr>
        <w:t>A diferença de nosso curso é fazer com que os alunos tenham um aprofundamento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em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suas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próprias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questões,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trabalhando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de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alguma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forma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suas questões mais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importantes.</w:t>
      </w:r>
    </w:p>
    <w:p w:rsidR="001E4ECB" w:rsidRDefault="000A1699">
      <w:pPr>
        <w:spacing w:before="122"/>
        <w:ind w:left="2618"/>
        <w:rPr>
          <w:b/>
          <w:i/>
          <w:sz w:val="24"/>
        </w:rPr>
      </w:pPr>
      <w:r>
        <w:rPr>
          <w:b/>
          <w:i/>
          <w:color w:val="6F2F9F"/>
          <w:sz w:val="24"/>
          <w:u w:val="thick" w:color="6F2F9F"/>
        </w:rPr>
        <w:t>ESCOLHA COMO VOCÊ QUER PAGAR</w:t>
      </w:r>
    </w:p>
    <w:p w:rsidR="001E4ECB" w:rsidRDefault="001E4ECB">
      <w:pPr>
        <w:pStyle w:val="Corpodetexto"/>
        <w:spacing w:before="3"/>
        <w:ind w:left="0"/>
        <w:rPr>
          <w:b/>
          <w:i/>
          <w:sz w:val="22"/>
        </w:rPr>
      </w:pPr>
    </w:p>
    <w:p w:rsidR="001E4ECB" w:rsidRDefault="000A1699">
      <w:pPr>
        <w:spacing w:before="1"/>
        <w:ind w:left="962"/>
        <w:rPr>
          <w:b/>
          <w:sz w:val="24"/>
        </w:rPr>
      </w:pPr>
      <w:r>
        <w:rPr>
          <w:b/>
          <w:color w:val="6F2F9F"/>
          <w:sz w:val="24"/>
        </w:rPr>
        <w:t>INVESTIMENTO:</w:t>
      </w:r>
    </w:p>
    <w:p w:rsidR="001E4ECB" w:rsidRDefault="001E4ECB">
      <w:pPr>
        <w:pStyle w:val="Corpodetexto"/>
        <w:spacing w:before="6"/>
        <w:ind w:left="0"/>
        <w:rPr>
          <w:b/>
          <w:sz w:val="22"/>
        </w:rPr>
      </w:pPr>
    </w:p>
    <w:p w:rsidR="001E4ECB" w:rsidRDefault="000A1699">
      <w:pPr>
        <w:pStyle w:val="PargrafodaLista"/>
        <w:numPr>
          <w:ilvl w:val="0"/>
          <w:numId w:val="1"/>
        </w:numPr>
        <w:tabs>
          <w:tab w:val="left" w:pos="1681"/>
          <w:tab w:val="left" w:pos="1682"/>
        </w:tabs>
        <w:spacing w:before="0"/>
        <w:rPr>
          <w:rFonts w:ascii="Symbol" w:hAnsi="Symbol"/>
          <w:b/>
          <w:color w:val="6F2F9F"/>
          <w:sz w:val="24"/>
        </w:rPr>
      </w:pPr>
      <w:r>
        <w:rPr>
          <w:color w:val="6F2F9F"/>
          <w:sz w:val="24"/>
        </w:rPr>
        <w:t>R$800,00 por módulo - no total do curso</w:t>
      </w:r>
      <w:r>
        <w:rPr>
          <w:color w:val="6F2F9F"/>
          <w:spacing w:val="-9"/>
          <w:sz w:val="24"/>
        </w:rPr>
        <w:t xml:space="preserve"> </w:t>
      </w:r>
      <w:r>
        <w:rPr>
          <w:b/>
          <w:color w:val="6F2F9F"/>
          <w:sz w:val="24"/>
        </w:rPr>
        <w:t>R$7.200,00</w:t>
      </w:r>
    </w:p>
    <w:p w:rsidR="001E4ECB" w:rsidRDefault="000A1699">
      <w:pPr>
        <w:pStyle w:val="PargrafodaLista"/>
        <w:numPr>
          <w:ilvl w:val="0"/>
          <w:numId w:val="1"/>
        </w:numPr>
        <w:tabs>
          <w:tab w:val="left" w:pos="1681"/>
          <w:tab w:val="left" w:pos="1682"/>
        </w:tabs>
        <w:spacing w:before="136"/>
        <w:rPr>
          <w:rFonts w:ascii="Symbol" w:hAnsi="Symbol"/>
          <w:b/>
          <w:color w:val="C00000"/>
          <w:sz w:val="24"/>
        </w:rPr>
      </w:pPr>
      <w:r>
        <w:rPr>
          <w:b/>
          <w:color w:val="C00000"/>
          <w:sz w:val="24"/>
          <w:u w:val="thick" w:color="C00000"/>
        </w:rPr>
        <w:t xml:space="preserve">À vista os nove módulos </w:t>
      </w:r>
      <w:r>
        <w:rPr>
          <w:color w:val="C00000"/>
          <w:sz w:val="24"/>
          <w:u w:val="thick" w:color="C00000"/>
        </w:rPr>
        <w:t>o valor é de</w:t>
      </w:r>
      <w:r>
        <w:rPr>
          <w:color w:val="C00000"/>
          <w:spacing w:val="2"/>
          <w:sz w:val="24"/>
          <w:u w:val="thick" w:color="C00000"/>
        </w:rPr>
        <w:t xml:space="preserve"> </w:t>
      </w:r>
      <w:r>
        <w:rPr>
          <w:b/>
          <w:color w:val="C00000"/>
          <w:sz w:val="24"/>
          <w:u w:val="thick" w:color="C00000"/>
        </w:rPr>
        <w:t>R$5.760,00.</w:t>
      </w:r>
    </w:p>
    <w:p w:rsidR="001E4ECB" w:rsidRDefault="001E4ECB">
      <w:pPr>
        <w:pStyle w:val="Corpodetexto"/>
        <w:spacing w:before="2"/>
        <w:ind w:left="0"/>
        <w:rPr>
          <w:b/>
          <w:sz w:val="22"/>
        </w:rPr>
      </w:pPr>
    </w:p>
    <w:p w:rsidR="001E4ECB" w:rsidRDefault="000A1699">
      <w:pPr>
        <w:pStyle w:val="Ttulo1"/>
      </w:pPr>
      <w:r>
        <w:rPr>
          <w:color w:val="6F2F9F"/>
        </w:rPr>
        <w:t>FORMAS DE PAGAMENTO:</w:t>
      </w:r>
    </w:p>
    <w:p w:rsidR="001E4ECB" w:rsidRDefault="001E4ECB">
      <w:pPr>
        <w:pStyle w:val="Corpodetexto"/>
        <w:spacing w:before="5"/>
        <w:ind w:left="0"/>
        <w:rPr>
          <w:b/>
        </w:rPr>
      </w:pPr>
    </w:p>
    <w:p w:rsidR="001E4ECB" w:rsidRDefault="000A1699">
      <w:pPr>
        <w:pStyle w:val="PargrafodaLista"/>
        <w:numPr>
          <w:ilvl w:val="0"/>
          <w:numId w:val="6"/>
        </w:numPr>
        <w:tabs>
          <w:tab w:val="left" w:pos="1389"/>
          <w:tab w:val="left" w:pos="1390"/>
        </w:tabs>
        <w:spacing w:before="0" w:line="261" w:lineRule="auto"/>
        <w:ind w:right="2475"/>
        <w:rPr>
          <w:sz w:val="24"/>
        </w:rPr>
      </w:pPr>
      <w:r>
        <w:rPr>
          <w:color w:val="6F2F9F"/>
          <w:sz w:val="24"/>
        </w:rPr>
        <w:t xml:space="preserve">Inscrições feitas até o </w:t>
      </w:r>
      <w:r>
        <w:rPr>
          <w:color w:val="6F2F9F"/>
          <w:sz w:val="24"/>
          <w:u w:val="thick" w:color="6F2F9F"/>
        </w:rPr>
        <w:t xml:space="preserve">dia </w:t>
      </w:r>
      <w:r>
        <w:rPr>
          <w:b/>
          <w:color w:val="6F2F9F"/>
          <w:sz w:val="24"/>
          <w:u w:val="thick" w:color="6F2F9F"/>
        </w:rPr>
        <w:t>30</w:t>
      </w:r>
      <w:r>
        <w:rPr>
          <w:b/>
          <w:color w:val="6F2F9F"/>
          <w:sz w:val="24"/>
          <w:u w:val="thick" w:color="6F2F9F"/>
        </w:rPr>
        <w:t xml:space="preserve"> de abril 2019</w:t>
      </w:r>
      <w:r>
        <w:rPr>
          <w:b/>
          <w:color w:val="6F2F9F"/>
          <w:sz w:val="24"/>
        </w:rPr>
        <w:t xml:space="preserve"> </w:t>
      </w:r>
      <w:r>
        <w:rPr>
          <w:color w:val="6F2F9F"/>
          <w:sz w:val="24"/>
        </w:rPr>
        <w:t xml:space="preserve">tem 10% de desconto, o pagamento será </w:t>
      </w:r>
      <w:r>
        <w:rPr>
          <w:b/>
          <w:color w:val="6F2F9F"/>
          <w:sz w:val="24"/>
        </w:rPr>
        <w:t xml:space="preserve">de R$720,00 </w:t>
      </w:r>
      <w:r>
        <w:rPr>
          <w:b/>
          <w:color w:val="6F2F9F"/>
          <w:sz w:val="24"/>
          <w:u w:val="thick" w:color="6F2F9F"/>
        </w:rPr>
        <w:t>apenas para o primeiro</w:t>
      </w:r>
      <w:r>
        <w:rPr>
          <w:b/>
          <w:color w:val="6F2F9F"/>
          <w:spacing w:val="-12"/>
          <w:sz w:val="24"/>
          <w:u w:val="thick" w:color="6F2F9F"/>
        </w:rPr>
        <w:t xml:space="preserve"> </w:t>
      </w:r>
      <w:r>
        <w:rPr>
          <w:b/>
          <w:color w:val="6F2F9F"/>
          <w:sz w:val="24"/>
          <w:u w:val="thick" w:color="6F2F9F"/>
        </w:rPr>
        <w:t>módulo</w:t>
      </w:r>
      <w:r>
        <w:rPr>
          <w:color w:val="6F2F9F"/>
          <w:sz w:val="24"/>
        </w:rPr>
        <w:t>.</w:t>
      </w:r>
    </w:p>
    <w:p w:rsidR="001E4ECB" w:rsidRDefault="001E4ECB">
      <w:pPr>
        <w:pStyle w:val="Corpodetexto"/>
        <w:spacing w:before="10"/>
        <w:ind w:left="0"/>
        <w:rPr>
          <w:sz w:val="17"/>
        </w:rPr>
      </w:pPr>
    </w:p>
    <w:p w:rsidR="001E4ECB" w:rsidRDefault="000A1699">
      <w:pPr>
        <w:pStyle w:val="PargrafodaLista"/>
        <w:numPr>
          <w:ilvl w:val="0"/>
          <w:numId w:val="6"/>
        </w:numPr>
        <w:tabs>
          <w:tab w:val="left" w:pos="1322"/>
        </w:tabs>
        <w:spacing w:before="93" w:line="261" w:lineRule="auto"/>
        <w:ind w:left="1322" w:right="1495" w:hanging="360"/>
        <w:rPr>
          <w:b/>
          <w:sz w:val="24"/>
        </w:rPr>
      </w:pPr>
      <w:r>
        <w:rPr>
          <w:color w:val="6F2F9F"/>
          <w:sz w:val="24"/>
        </w:rPr>
        <w:t xml:space="preserve">Com a opção de pagar R$740,00 em 9 cheques pré-datados para </w:t>
      </w:r>
      <w:r>
        <w:rPr>
          <w:b/>
          <w:color w:val="6F2F9F"/>
          <w:sz w:val="24"/>
          <w:u w:val="thick" w:color="6F2F9F"/>
        </w:rPr>
        <w:t>cada dia 01 de cada mês, adiantado de R$740,00</w:t>
      </w:r>
      <w:r>
        <w:rPr>
          <w:b/>
          <w:color w:val="6F2F9F"/>
          <w:sz w:val="24"/>
        </w:rPr>
        <w:t>.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(R$6.660,00)</w:t>
      </w:r>
    </w:p>
    <w:p w:rsidR="001E4ECB" w:rsidRDefault="001E4ECB">
      <w:pPr>
        <w:pStyle w:val="Corpodetexto"/>
        <w:spacing w:before="0"/>
        <w:ind w:left="0"/>
        <w:rPr>
          <w:b/>
          <w:sz w:val="20"/>
        </w:rPr>
      </w:pPr>
    </w:p>
    <w:p w:rsidR="001E4ECB" w:rsidRDefault="001E4ECB">
      <w:pPr>
        <w:pStyle w:val="Corpodetexto"/>
        <w:spacing w:before="0"/>
        <w:ind w:left="0"/>
        <w:rPr>
          <w:b/>
        </w:rPr>
      </w:pPr>
    </w:p>
    <w:p w:rsidR="001E4ECB" w:rsidRDefault="000A1699">
      <w:pPr>
        <w:pStyle w:val="Ttulo1"/>
        <w:spacing w:before="93"/>
        <w:ind w:left="988" w:right="1651"/>
        <w:jc w:val="center"/>
      </w:pPr>
      <w:r>
        <w:rPr>
          <w:color w:val="C00000"/>
          <w:shd w:val="clear" w:color="auto" w:fill="FFFF00"/>
        </w:rPr>
        <w:t>Os cheques deverão ser dados no primeiro dia de aula, não</w:t>
      </w:r>
      <w:r>
        <w:rPr>
          <w:color w:val="C00000"/>
          <w:spacing w:val="-15"/>
          <w:shd w:val="clear" w:color="auto" w:fill="FFFF00"/>
        </w:rPr>
        <w:t xml:space="preserve"> </w:t>
      </w:r>
      <w:r>
        <w:rPr>
          <w:color w:val="C00000"/>
          <w:shd w:val="clear" w:color="auto" w:fill="FFFF00"/>
        </w:rPr>
        <w:t>tenho</w:t>
      </w:r>
    </w:p>
    <w:p w:rsidR="001E4ECB" w:rsidRDefault="000A1699">
      <w:pPr>
        <w:spacing w:before="24"/>
        <w:ind w:left="1110" w:right="1216"/>
        <w:jc w:val="center"/>
        <w:rPr>
          <w:b/>
          <w:sz w:val="24"/>
        </w:rPr>
      </w:pPr>
      <w:r>
        <w:rPr>
          <w:b/>
          <w:color w:val="C00000"/>
          <w:sz w:val="24"/>
          <w:shd w:val="clear" w:color="auto" w:fill="FFFF00"/>
        </w:rPr>
        <w:t>como negociar de outra forma</w:t>
      </w:r>
      <w:r>
        <w:rPr>
          <w:b/>
          <w:color w:val="C00000"/>
          <w:sz w:val="24"/>
        </w:rPr>
        <w:t>.</w:t>
      </w:r>
    </w:p>
    <w:p w:rsidR="001E4ECB" w:rsidRDefault="001E4ECB">
      <w:pPr>
        <w:jc w:val="center"/>
        <w:rPr>
          <w:sz w:val="24"/>
        </w:rPr>
        <w:sectPr w:rsidR="001E4ECB">
          <w:type w:val="continuous"/>
          <w:pgSz w:w="11910" w:h="16840"/>
          <w:pgMar w:top="680" w:right="200" w:bottom="280" w:left="740" w:header="720" w:footer="720" w:gutter="0"/>
          <w:cols w:space="720"/>
        </w:sectPr>
      </w:pPr>
    </w:p>
    <w:p w:rsidR="001E4ECB" w:rsidRDefault="000A1699">
      <w:pPr>
        <w:spacing w:before="82" w:line="261" w:lineRule="auto"/>
        <w:ind w:left="1339" w:right="1508"/>
        <w:jc w:val="center"/>
        <w:rPr>
          <w:b/>
          <w:sz w:val="24"/>
        </w:rPr>
      </w:pPr>
      <w:r>
        <w:rPr>
          <w:b/>
          <w:color w:val="C00000"/>
          <w:sz w:val="24"/>
        </w:rPr>
        <w:lastRenderedPageBreak/>
        <w:t>PARA QUEM ESTÁ EM FORMAÇÃO COM OUTRO FACILITADOR OU</w:t>
      </w:r>
      <w:r>
        <w:rPr>
          <w:b/>
          <w:color w:val="C00000"/>
          <w:spacing w:val="-11"/>
          <w:sz w:val="24"/>
        </w:rPr>
        <w:t xml:space="preserve"> </w:t>
      </w:r>
      <w:r>
        <w:rPr>
          <w:b/>
          <w:color w:val="C00000"/>
          <w:sz w:val="24"/>
        </w:rPr>
        <w:t>JÁ É FORMADO E QUER FAZER UM MODULO AVULSO PAGARÁ R$800,00 QUE PODE SER DIVIDIDO EM DUAS PARCELAS (R$400,00) OU PODERÁ PAGAR A VISTA COM 10% DE DESCONTO O VALOR DE R$720,00.</w:t>
      </w:r>
    </w:p>
    <w:p w:rsidR="001E4ECB" w:rsidRDefault="001E4ECB">
      <w:pPr>
        <w:pStyle w:val="Corpodetexto"/>
        <w:spacing w:before="8"/>
        <w:ind w:left="0"/>
        <w:rPr>
          <w:b/>
          <w:sz w:val="25"/>
        </w:rPr>
      </w:pPr>
    </w:p>
    <w:p w:rsidR="001E4ECB" w:rsidRDefault="000A1699">
      <w:pPr>
        <w:spacing w:before="1" w:line="261" w:lineRule="auto"/>
        <w:ind w:left="1218" w:right="1745" w:firstLine="813"/>
        <w:rPr>
          <w:b/>
          <w:sz w:val="24"/>
        </w:rPr>
      </w:pPr>
      <w:r>
        <w:rPr>
          <w:b/>
          <w:color w:val="6F2F9F"/>
          <w:sz w:val="24"/>
        </w:rPr>
        <w:t xml:space="preserve">PARA ALUNOS QUE TENHAM FEITO </w:t>
      </w:r>
      <w:r>
        <w:rPr>
          <w:b/>
          <w:color w:val="6F2F9F"/>
          <w:sz w:val="24"/>
        </w:rPr>
        <w:t>A FORMAÇÃO DO CURAR O CURADOR QUE QUEIRAM RECICLAR OU REPETIR ALGUM</w:t>
      </w:r>
    </w:p>
    <w:p w:rsidR="001E4ECB" w:rsidRDefault="000A1699">
      <w:pPr>
        <w:spacing w:line="261" w:lineRule="auto"/>
        <w:ind w:left="3605" w:right="1944" w:hanging="2187"/>
        <w:rPr>
          <w:b/>
          <w:sz w:val="24"/>
        </w:rPr>
      </w:pPr>
      <w:r>
        <w:rPr>
          <w:b/>
          <w:color w:val="6F2F9F"/>
          <w:sz w:val="24"/>
        </w:rPr>
        <w:t>MODULO QUE JÁ TENHA FEITO, TERÁ UM DESCONTO DE 40%. E PAGARÁ APENAS R$480,00</w:t>
      </w:r>
    </w:p>
    <w:p w:rsidR="001E4ECB" w:rsidRDefault="000A1699">
      <w:pPr>
        <w:pStyle w:val="Corpodetexto"/>
        <w:spacing w:before="2"/>
        <w:ind w:left="0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172720</wp:posOffset>
                </wp:positionV>
                <wp:extent cx="5437505" cy="5842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58420"/>
                          <a:chOff x="1673" y="272"/>
                          <a:chExt cx="8563" cy="92"/>
                        </a:xfrm>
                      </wpg:grpSpPr>
                      <wps:wsp>
                        <wps:cNvPr id="10" name="Line 6"/>
                        <wps:cNvCnPr/>
                        <wps:spPr bwMode="auto">
                          <a:xfrm>
                            <a:off x="1673" y="318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3.65pt;margin-top:13.6pt;width:428.15pt;height:4.6pt;z-index:-251658240;mso-wrap-distance-left:0;mso-wrap-distance-right:0;mso-position-horizontal-relative:page" coordorigin="1673,272" coordsize="8563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">
                <v:line id="Line 6" o:spid="_x0000_s1027" style="position:absolute;visibility:visible;mso-wrap-style:square" from="1673,318" to="1023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R8uMYAAADbAAAADwAAAGRycy9kb3ducmV2LnhtbESPQU/DMAyF70j8h8hI3FgKQgiVZROa&#10;qIADh3WbNG5e4zVljVMl2Vb+PT4g7WbrPb/3eToffa9OFFMX2MD9pABF3ATbcWtgvarunkGljGyx&#10;D0wGfinBfHZ9NcXShjMv6VTnVkkIpxINuJyHUuvUOPKYJmEgFm0foscsa2y1jXiWcN/rh6J40h47&#10;lgaHAy0cNYf66A18P34dP139vt688TYWy12/qn4qY25vxtcXUJnGfDH/X39YwRd6+UUG0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kfLjGAAAA2wAAAA8AAAAAAAAA&#10;AAAAAAAAoQIAAGRycy9kb3ducmV2LnhtbFBLBQYAAAAABAAEAPkAAACUAwAAAAA=&#10;" strokecolor="#f0f0f0" strokeweight="4.56pt"/>
                <w10:wrap type="topAndBottom" anchorx="page"/>
              </v:group>
            </w:pict>
          </mc:Fallback>
        </mc:AlternateContent>
      </w:r>
    </w:p>
    <w:p w:rsidR="001E4ECB" w:rsidRDefault="000A1699">
      <w:pPr>
        <w:spacing w:before="91"/>
        <w:ind w:left="962"/>
        <w:rPr>
          <w:b/>
          <w:sz w:val="24"/>
        </w:rPr>
      </w:pPr>
      <w:r>
        <w:rPr>
          <w:b/>
          <w:color w:val="6F2F9F"/>
          <w:sz w:val="24"/>
        </w:rPr>
        <w:t>Banco Bradesco 237</w:t>
      </w:r>
    </w:p>
    <w:p w:rsidR="001E4ECB" w:rsidRDefault="001E4ECB">
      <w:pPr>
        <w:pStyle w:val="Corpodetexto"/>
        <w:spacing w:before="4"/>
        <w:ind w:left="0"/>
        <w:rPr>
          <w:b/>
          <w:sz w:val="22"/>
        </w:rPr>
      </w:pPr>
    </w:p>
    <w:p w:rsidR="001E4ECB" w:rsidRDefault="000A1699">
      <w:pPr>
        <w:ind w:left="962"/>
        <w:rPr>
          <w:b/>
          <w:sz w:val="24"/>
        </w:rPr>
      </w:pPr>
      <w:r>
        <w:rPr>
          <w:b/>
          <w:color w:val="6F2F9F"/>
          <w:sz w:val="24"/>
        </w:rPr>
        <w:t>Agência 0446 c/corrente 26 661-2</w:t>
      </w:r>
    </w:p>
    <w:p w:rsidR="001E4ECB" w:rsidRDefault="001E4ECB">
      <w:pPr>
        <w:pStyle w:val="Corpodetexto"/>
        <w:spacing w:before="6"/>
        <w:ind w:left="0"/>
        <w:rPr>
          <w:b/>
          <w:sz w:val="22"/>
        </w:rPr>
      </w:pPr>
    </w:p>
    <w:p w:rsidR="001E4ECB" w:rsidRDefault="000A1699">
      <w:pPr>
        <w:ind w:left="962"/>
        <w:rPr>
          <w:b/>
          <w:sz w:val="24"/>
        </w:rPr>
      </w:pPr>
      <w:r>
        <w:rPr>
          <w:b/>
          <w:color w:val="6F2F9F"/>
          <w:sz w:val="24"/>
        </w:rPr>
        <w:t>CPF – 03138186734</w:t>
      </w:r>
    </w:p>
    <w:p w:rsidR="001E4ECB" w:rsidRDefault="001E4ECB">
      <w:pPr>
        <w:pStyle w:val="Corpodetexto"/>
        <w:spacing w:before="4"/>
        <w:ind w:left="0"/>
        <w:rPr>
          <w:b/>
          <w:sz w:val="22"/>
        </w:rPr>
      </w:pPr>
    </w:p>
    <w:p w:rsidR="001E4ECB" w:rsidRDefault="000A1699">
      <w:pPr>
        <w:ind w:left="962"/>
        <w:rPr>
          <w:b/>
          <w:sz w:val="24"/>
        </w:rPr>
      </w:pPr>
      <w:r>
        <w:rPr>
          <w:b/>
          <w:color w:val="6F2F9F"/>
          <w:sz w:val="24"/>
        </w:rPr>
        <w:t>Favor enviar o comprovante IDENTIFICADO por:</w:t>
      </w:r>
    </w:p>
    <w:p w:rsidR="001E4ECB" w:rsidRDefault="001E4ECB">
      <w:pPr>
        <w:pStyle w:val="Corpodetexto"/>
        <w:spacing w:before="6"/>
        <w:ind w:left="0"/>
        <w:rPr>
          <w:b/>
          <w:sz w:val="22"/>
        </w:rPr>
      </w:pPr>
    </w:p>
    <w:p w:rsidR="001E4ECB" w:rsidRDefault="000A1699">
      <w:pPr>
        <w:spacing w:before="1"/>
        <w:ind w:left="1029"/>
        <w:rPr>
          <w:b/>
          <w:sz w:val="24"/>
        </w:rPr>
      </w:pPr>
      <w:r>
        <w:rPr>
          <w:b/>
          <w:color w:val="6F2F9F"/>
          <w:sz w:val="24"/>
        </w:rPr>
        <w:t xml:space="preserve">Email </w:t>
      </w:r>
      <w:hyperlink r:id="rId10">
        <w:r>
          <w:rPr>
            <w:b/>
            <w:color w:val="0462C1"/>
            <w:sz w:val="24"/>
            <w:u w:val="thick" w:color="0462C1"/>
          </w:rPr>
          <w:t>celenethau@gmail.com</w:t>
        </w:r>
      </w:hyperlink>
      <w:r>
        <w:rPr>
          <w:b/>
          <w:color w:val="0462C1"/>
          <w:sz w:val="24"/>
        </w:rPr>
        <w:t xml:space="preserve"> </w:t>
      </w:r>
      <w:r>
        <w:rPr>
          <w:b/>
          <w:color w:val="6F2F9F"/>
          <w:sz w:val="24"/>
        </w:rPr>
        <w:t>ou por WhatsApp 21 9 9225 3854</w:t>
      </w:r>
    </w:p>
    <w:p w:rsidR="001E4ECB" w:rsidRDefault="001E4ECB">
      <w:pPr>
        <w:pStyle w:val="Corpodetexto"/>
        <w:spacing w:before="3"/>
        <w:ind w:left="0"/>
        <w:rPr>
          <w:b/>
          <w:sz w:val="22"/>
        </w:rPr>
      </w:pPr>
    </w:p>
    <w:p w:rsidR="001E4ECB" w:rsidRDefault="000A1699">
      <w:pPr>
        <w:spacing w:line="360" w:lineRule="auto"/>
        <w:ind w:left="962" w:right="929"/>
        <w:jc w:val="both"/>
        <w:rPr>
          <w:b/>
          <w:sz w:val="24"/>
        </w:rPr>
      </w:pPr>
      <w:r>
        <w:rPr>
          <w:b/>
          <w:color w:val="6F2F9F"/>
          <w:sz w:val="24"/>
          <w:shd w:val="clear" w:color="auto" w:fill="FFFF00"/>
        </w:rPr>
        <w:t>HORA: 09h às 18:30h, dezoito horas por final de semana. Mais os workshops</w:t>
      </w:r>
      <w:r>
        <w:rPr>
          <w:b/>
          <w:color w:val="6F2F9F"/>
          <w:sz w:val="24"/>
        </w:rPr>
        <w:t xml:space="preserve"> </w:t>
      </w:r>
      <w:r>
        <w:rPr>
          <w:b/>
          <w:color w:val="6F2F9F"/>
          <w:sz w:val="24"/>
          <w:shd w:val="clear" w:color="auto" w:fill="FFFF00"/>
        </w:rPr>
        <w:t>presenciais.</w:t>
      </w:r>
      <w:r>
        <w:rPr>
          <w:b/>
          <w:color w:val="6F2F9F"/>
          <w:spacing w:val="-3"/>
          <w:sz w:val="24"/>
          <w:shd w:val="clear" w:color="auto" w:fill="FFFF00"/>
        </w:rPr>
        <w:t xml:space="preserve"> </w:t>
      </w:r>
      <w:r>
        <w:rPr>
          <w:b/>
          <w:color w:val="6F2F9F"/>
          <w:sz w:val="24"/>
          <w:shd w:val="clear" w:color="auto" w:fill="FFFF00"/>
        </w:rPr>
        <w:t>Total</w:t>
      </w:r>
      <w:r>
        <w:rPr>
          <w:b/>
          <w:color w:val="6F2F9F"/>
          <w:spacing w:val="-6"/>
          <w:sz w:val="24"/>
          <w:shd w:val="clear" w:color="auto" w:fill="FFFF00"/>
        </w:rPr>
        <w:t xml:space="preserve"> </w:t>
      </w:r>
      <w:r>
        <w:rPr>
          <w:b/>
          <w:color w:val="6F2F9F"/>
          <w:sz w:val="24"/>
          <w:shd w:val="clear" w:color="auto" w:fill="FFFF00"/>
        </w:rPr>
        <w:t>no</w:t>
      </w:r>
      <w:r>
        <w:rPr>
          <w:b/>
          <w:color w:val="6F2F9F"/>
          <w:spacing w:val="-7"/>
          <w:sz w:val="24"/>
          <w:shd w:val="clear" w:color="auto" w:fill="FFFF00"/>
        </w:rPr>
        <w:t xml:space="preserve"> </w:t>
      </w:r>
      <w:r>
        <w:rPr>
          <w:b/>
          <w:color w:val="6F2F9F"/>
          <w:sz w:val="24"/>
          <w:shd w:val="clear" w:color="auto" w:fill="FFFF00"/>
        </w:rPr>
        <w:t>curso</w:t>
      </w:r>
      <w:r>
        <w:rPr>
          <w:b/>
          <w:color w:val="6F2F9F"/>
          <w:spacing w:val="-5"/>
          <w:sz w:val="24"/>
          <w:shd w:val="clear" w:color="auto" w:fill="FFFF00"/>
        </w:rPr>
        <w:t xml:space="preserve"> </w:t>
      </w:r>
      <w:r>
        <w:rPr>
          <w:b/>
          <w:color w:val="6F2F9F"/>
          <w:sz w:val="24"/>
          <w:shd w:val="clear" w:color="auto" w:fill="FFFF00"/>
        </w:rPr>
        <w:t>de</w:t>
      </w:r>
      <w:r>
        <w:rPr>
          <w:b/>
          <w:color w:val="6F2F9F"/>
          <w:spacing w:val="-4"/>
          <w:sz w:val="24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160</w:t>
      </w:r>
      <w:r>
        <w:rPr>
          <w:b/>
          <w:color w:val="6F2F9F"/>
          <w:spacing w:val="-6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horas,</w:t>
      </w:r>
      <w:r>
        <w:rPr>
          <w:b/>
          <w:color w:val="6F2F9F"/>
          <w:spacing w:val="-4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cumprindo</w:t>
      </w:r>
      <w:r>
        <w:rPr>
          <w:b/>
          <w:color w:val="6F2F9F"/>
          <w:spacing w:val="-5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assim</w:t>
      </w:r>
      <w:r>
        <w:rPr>
          <w:b/>
          <w:color w:val="6F2F9F"/>
          <w:spacing w:val="-5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a</w:t>
      </w:r>
      <w:r>
        <w:rPr>
          <w:b/>
          <w:color w:val="6F2F9F"/>
          <w:spacing w:val="-6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carga</w:t>
      </w:r>
      <w:r>
        <w:rPr>
          <w:b/>
          <w:color w:val="6F2F9F"/>
          <w:spacing w:val="-4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exigida</w:t>
      </w:r>
      <w:r>
        <w:rPr>
          <w:b/>
          <w:color w:val="6F2F9F"/>
          <w:spacing w:val="-5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pela</w:t>
      </w:r>
      <w:r>
        <w:rPr>
          <w:b/>
          <w:color w:val="6F2F9F"/>
          <w:sz w:val="24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ABC</w:t>
      </w:r>
      <w:r>
        <w:rPr>
          <w:b/>
          <w:color w:val="6F2F9F"/>
          <w:spacing w:val="-5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e</w:t>
      </w:r>
      <w:r>
        <w:rPr>
          <w:b/>
          <w:color w:val="6F2F9F"/>
          <w:spacing w:val="-6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pela</w:t>
      </w:r>
      <w:r>
        <w:rPr>
          <w:b/>
          <w:color w:val="6F2F9F"/>
          <w:spacing w:val="-3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ABRATH.</w:t>
      </w:r>
      <w:r>
        <w:rPr>
          <w:b/>
          <w:color w:val="6F2F9F"/>
          <w:spacing w:val="-2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Após</w:t>
      </w:r>
      <w:r>
        <w:rPr>
          <w:b/>
          <w:color w:val="6F2F9F"/>
          <w:spacing w:val="-6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o</w:t>
      </w:r>
      <w:r>
        <w:rPr>
          <w:b/>
          <w:color w:val="6F2F9F"/>
          <w:spacing w:val="-7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cumprimento</w:t>
      </w:r>
      <w:r>
        <w:rPr>
          <w:b/>
          <w:color w:val="6F2F9F"/>
          <w:spacing w:val="-7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destas</w:t>
      </w:r>
      <w:r>
        <w:rPr>
          <w:b/>
          <w:color w:val="6F2F9F"/>
          <w:spacing w:val="-6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160</w:t>
      </w:r>
      <w:r>
        <w:rPr>
          <w:b/>
          <w:color w:val="6F2F9F"/>
          <w:spacing w:val="-6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horas,</w:t>
      </w:r>
      <w:r>
        <w:rPr>
          <w:b/>
          <w:color w:val="6F2F9F"/>
          <w:spacing w:val="-6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você</w:t>
      </w:r>
      <w:r>
        <w:rPr>
          <w:b/>
          <w:color w:val="6F2F9F"/>
          <w:spacing w:val="-6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estará</w:t>
      </w:r>
      <w:r>
        <w:rPr>
          <w:b/>
          <w:color w:val="6F2F9F"/>
          <w:spacing w:val="-5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apto</w:t>
      </w:r>
      <w:r>
        <w:rPr>
          <w:b/>
          <w:color w:val="6F2F9F"/>
          <w:spacing w:val="-7"/>
          <w:sz w:val="24"/>
          <w:u w:val="thick" w:color="6F2F9F"/>
          <w:shd w:val="clear" w:color="auto" w:fill="FFFF00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a</w:t>
      </w:r>
      <w:r>
        <w:rPr>
          <w:b/>
          <w:color w:val="6F2F9F"/>
          <w:sz w:val="24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tirar sua carteira da ABRATH – Associação Brasileira de Terapeuta Holístico.</w:t>
      </w:r>
    </w:p>
    <w:p w:rsidR="001E4ECB" w:rsidRDefault="000A1699">
      <w:pPr>
        <w:spacing w:before="121" w:line="360" w:lineRule="auto"/>
        <w:ind w:left="962" w:right="926"/>
        <w:jc w:val="both"/>
        <w:rPr>
          <w:b/>
          <w:sz w:val="24"/>
        </w:rPr>
      </w:pPr>
      <w:r>
        <w:rPr>
          <w:b/>
          <w:color w:val="6F2F9F"/>
          <w:sz w:val="24"/>
          <w:u w:val="thick" w:color="6F2F9F"/>
          <w:shd w:val="clear" w:color="auto" w:fill="FFFF00"/>
        </w:rPr>
        <w:t>Será importante que nos intervalos participem dos workshops que faço, pois,</w:t>
      </w:r>
      <w:r>
        <w:rPr>
          <w:b/>
          <w:color w:val="6F2F9F"/>
          <w:sz w:val="24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isto contará com mais 40 horas de carga horá</w:t>
      </w:r>
      <w:r>
        <w:rPr>
          <w:b/>
          <w:color w:val="6F2F9F"/>
          <w:sz w:val="24"/>
          <w:u w:val="thick" w:color="6F2F9F"/>
          <w:shd w:val="clear" w:color="auto" w:fill="FFFF00"/>
        </w:rPr>
        <w:t>ria de treinamento, e constará no</w:t>
      </w:r>
      <w:r>
        <w:rPr>
          <w:b/>
          <w:color w:val="6F2F9F"/>
          <w:sz w:val="24"/>
        </w:rPr>
        <w:t xml:space="preserve"> </w:t>
      </w:r>
      <w:r>
        <w:rPr>
          <w:b/>
          <w:color w:val="6F2F9F"/>
          <w:sz w:val="24"/>
          <w:u w:val="thick" w:color="6F2F9F"/>
          <w:shd w:val="clear" w:color="auto" w:fill="FFFF00"/>
        </w:rPr>
        <w:t>certificado de conclusão perfazendo 200 horas de treinamento.</w:t>
      </w:r>
    </w:p>
    <w:p w:rsidR="000A1699" w:rsidRDefault="000A1699">
      <w:pPr>
        <w:spacing w:before="121"/>
        <w:ind w:left="2126"/>
        <w:rPr>
          <w:b/>
          <w:color w:val="6F2F9F"/>
          <w:sz w:val="24"/>
        </w:rPr>
      </w:pPr>
    </w:p>
    <w:p w:rsidR="001E4ECB" w:rsidRDefault="000A1699">
      <w:pPr>
        <w:spacing w:before="121"/>
        <w:ind w:left="2126"/>
        <w:rPr>
          <w:b/>
          <w:sz w:val="24"/>
        </w:rPr>
      </w:pPr>
      <w:r>
        <w:rPr>
          <w:b/>
          <w:color w:val="6F2F9F"/>
          <w:sz w:val="24"/>
        </w:rPr>
        <w:t>PROGRAMAÇÃO COM PROFESSORES CONVIDADOS</w:t>
      </w:r>
    </w:p>
    <w:p w:rsidR="001E4ECB" w:rsidRDefault="001E4ECB">
      <w:pPr>
        <w:pStyle w:val="Corpodetexto"/>
        <w:spacing w:before="0"/>
        <w:ind w:left="0"/>
        <w:rPr>
          <w:b/>
          <w:sz w:val="26"/>
        </w:rPr>
      </w:pPr>
    </w:p>
    <w:p w:rsidR="001E4ECB" w:rsidRDefault="001E4ECB">
      <w:pPr>
        <w:pStyle w:val="Corpodetexto"/>
        <w:spacing w:before="5"/>
        <w:ind w:left="0"/>
        <w:rPr>
          <w:b/>
          <w:sz w:val="27"/>
        </w:rPr>
      </w:pPr>
    </w:p>
    <w:p w:rsidR="001E4ECB" w:rsidRDefault="000A1699">
      <w:pPr>
        <w:pStyle w:val="PargrafodaLista"/>
        <w:numPr>
          <w:ilvl w:val="0"/>
          <w:numId w:val="5"/>
        </w:numPr>
        <w:tabs>
          <w:tab w:val="left" w:pos="1097"/>
        </w:tabs>
        <w:spacing w:before="0"/>
        <w:rPr>
          <w:b/>
          <w:sz w:val="24"/>
        </w:rPr>
      </w:pPr>
      <w:r>
        <w:rPr>
          <w:b/>
          <w:color w:val="6F2F9F"/>
          <w:sz w:val="24"/>
          <w:u w:val="thick" w:color="6F2F9F"/>
        </w:rPr>
        <w:t>MÓDULO: 17 à noite e 18 e 19 de maio (Celene Thaumaturgo)</w:t>
      </w:r>
    </w:p>
    <w:p w:rsidR="001E4ECB" w:rsidRDefault="000A1699">
      <w:pPr>
        <w:pStyle w:val="Ttulo2"/>
        <w:spacing w:before="161"/>
        <w:jc w:val="both"/>
        <w:rPr>
          <w:b w:val="0"/>
          <w:i w:val="0"/>
        </w:rPr>
      </w:pPr>
      <w:r>
        <w:rPr>
          <w:color w:val="6F2F9F"/>
        </w:rPr>
        <w:t>CAMPOS DE ENERGIA E FENÔMENOS</w:t>
      </w:r>
      <w:r>
        <w:rPr>
          <w:b w:val="0"/>
          <w:i w:val="0"/>
          <w:color w:val="6F2F9F"/>
        </w:rPr>
        <w:t>.</w:t>
      </w:r>
    </w:p>
    <w:p w:rsidR="001E4ECB" w:rsidRDefault="000A1699">
      <w:pPr>
        <w:pStyle w:val="PargrafodaLista"/>
        <w:numPr>
          <w:ilvl w:val="0"/>
          <w:numId w:val="4"/>
        </w:numPr>
        <w:tabs>
          <w:tab w:val="left" w:pos="961"/>
          <w:tab w:val="left" w:pos="963"/>
        </w:tabs>
        <w:spacing w:before="161"/>
        <w:ind w:hanging="361"/>
        <w:rPr>
          <w:sz w:val="24"/>
        </w:rPr>
      </w:pPr>
      <w:r>
        <w:rPr>
          <w:color w:val="6F2F9F"/>
          <w:sz w:val="24"/>
        </w:rPr>
        <w:t>Exemplos e dinâmicas com exercícios - sensibilização e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percepção.</w:t>
      </w:r>
    </w:p>
    <w:p w:rsidR="001E4ECB" w:rsidRDefault="000A1699">
      <w:pPr>
        <w:pStyle w:val="PargrafodaLista"/>
        <w:numPr>
          <w:ilvl w:val="0"/>
          <w:numId w:val="4"/>
        </w:numPr>
        <w:tabs>
          <w:tab w:val="left" w:pos="961"/>
          <w:tab w:val="left" w:pos="963"/>
        </w:tabs>
        <w:spacing w:before="42"/>
        <w:ind w:hanging="361"/>
        <w:rPr>
          <w:sz w:val="24"/>
        </w:rPr>
      </w:pPr>
      <w:r>
        <w:rPr>
          <w:color w:val="6F2F9F"/>
          <w:sz w:val="24"/>
        </w:rPr>
        <w:t>Atuação das leis do amor na consciência pessoal e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coletiva</w:t>
      </w:r>
    </w:p>
    <w:p w:rsidR="001E4ECB" w:rsidRDefault="000A1699">
      <w:pPr>
        <w:pStyle w:val="PargrafodaLista"/>
        <w:numPr>
          <w:ilvl w:val="0"/>
          <w:numId w:val="4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Ressonância morfogenético- Rupert Sheldrake -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dinâmicas</w:t>
      </w:r>
    </w:p>
    <w:p w:rsidR="001E4ECB" w:rsidRDefault="000A1699">
      <w:pPr>
        <w:pStyle w:val="PargrafodaLista"/>
        <w:numPr>
          <w:ilvl w:val="0"/>
          <w:numId w:val="4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O enfoque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fenomenológico</w:t>
      </w:r>
    </w:p>
    <w:p w:rsidR="001E4ECB" w:rsidRDefault="000A1699">
      <w:pPr>
        <w:pStyle w:val="PargrafodaLista"/>
        <w:numPr>
          <w:ilvl w:val="0"/>
          <w:numId w:val="4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As Ordens do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Amor</w:t>
      </w:r>
    </w:p>
    <w:p w:rsidR="001E4ECB" w:rsidRDefault="000A1699">
      <w:pPr>
        <w:pStyle w:val="PargrafodaLista"/>
        <w:numPr>
          <w:ilvl w:val="0"/>
          <w:numId w:val="4"/>
        </w:numPr>
        <w:tabs>
          <w:tab w:val="left" w:pos="961"/>
          <w:tab w:val="left" w:pos="963"/>
        </w:tabs>
        <w:spacing w:before="42"/>
        <w:ind w:hanging="361"/>
        <w:rPr>
          <w:sz w:val="24"/>
        </w:rPr>
      </w:pPr>
      <w:r>
        <w:rPr>
          <w:color w:val="6F2F9F"/>
          <w:sz w:val="24"/>
        </w:rPr>
        <w:t>A importância da dinâmica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oculta</w:t>
      </w:r>
    </w:p>
    <w:p w:rsidR="001E4ECB" w:rsidRDefault="000A1699">
      <w:pPr>
        <w:pStyle w:val="PargrafodaLista"/>
        <w:numPr>
          <w:ilvl w:val="0"/>
          <w:numId w:val="4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A importância do movimento corporal é maior que o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verbal</w:t>
      </w:r>
    </w:p>
    <w:p w:rsidR="001E4ECB" w:rsidRDefault="000A1699">
      <w:pPr>
        <w:pStyle w:val="PargrafodaLista"/>
        <w:numPr>
          <w:ilvl w:val="0"/>
          <w:numId w:val="4"/>
        </w:numPr>
        <w:tabs>
          <w:tab w:val="left" w:pos="961"/>
          <w:tab w:val="left" w:pos="963"/>
        </w:tabs>
        <w:spacing w:line="273" w:lineRule="auto"/>
        <w:ind w:right="3215"/>
        <w:rPr>
          <w:sz w:val="24"/>
        </w:rPr>
      </w:pPr>
      <w:r>
        <w:rPr>
          <w:color w:val="6F2F9F"/>
          <w:sz w:val="24"/>
        </w:rPr>
        <w:t>Dinâmicas práticas em grupo e conscientização dos campos Práticas de percepção corporal, sensorial, emocional e</w:t>
      </w:r>
      <w:r>
        <w:rPr>
          <w:color w:val="6F2F9F"/>
          <w:spacing w:val="-22"/>
          <w:sz w:val="24"/>
        </w:rPr>
        <w:t xml:space="preserve"> </w:t>
      </w:r>
      <w:r>
        <w:rPr>
          <w:color w:val="6F2F9F"/>
          <w:sz w:val="24"/>
        </w:rPr>
        <w:t>intuitiva.</w:t>
      </w:r>
    </w:p>
    <w:p w:rsidR="001E4ECB" w:rsidRDefault="001E4ECB">
      <w:pPr>
        <w:spacing w:line="273" w:lineRule="auto"/>
        <w:rPr>
          <w:sz w:val="24"/>
        </w:rPr>
        <w:sectPr w:rsidR="001E4ECB">
          <w:pgSz w:w="11910" w:h="16840"/>
          <w:pgMar w:top="1340" w:right="200" w:bottom="280" w:left="740" w:header="720" w:footer="720" w:gutter="0"/>
          <w:cols w:space="720"/>
        </w:sectPr>
      </w:pPr>
    </w:p>
    <w:p w:rsidR="001E4ECB" w:rsidRDefault="001E4ECB">
      <w:pPr>
        <w:pStyle w:val="Corpodetexto"/>
        <w:spacing w:before="4"/>
        <w:ind w:left="0"/>
        <w:rPr>
          <w:sz w:val="14"/>
        </w:rPr>
      </w:pPr>
    </w:p>
    <w:p w:rsidR="001E4ECB" w:rsidRDefault="000A1699">
      <w:pPr>
        <w:pStyle w:val="Ttulo1"/>
        <w:numPr>
          <w:ilvl w:val="0"/>
          <w:numId w:val="5"/>
        </w:numPr>
        <w:tabs>
          <w:tab w:val="left" w:pos="1163"/>
        </w:tabs>
        <w:spacing w:before="92"/>
        <w:ind w:left="1162" w:hanging="201"/>
      </w:pPr>
      <w:r>
        <w:rPr>
          <w:color w:val="6F2F9F"/>
          <w:u w:val="thick" w:color="6F2F9F"/>
        </w:rPr>
        <w:t>MÓDULO: 13 e 14 de julho (Celene</w:t>
      </w:r>
      <w:r>
        <w:rPr>
          <w:color w:val="6F2F9F"/>
          <w:spacing w:val="-3"/>
          <w:u w:val="thick" w:color="6F2F9F"/>
        </w:rPr>
        <w:t xml:space="preserve"> </w:t>
      </w:r>
      <w:r>
        <w:rPr>
          <w:color w:val="6F2F9F"/>
          <w:u w:val="thick" w:color="6F2F9F"/>
        </w:rPr>
        <w:t>Thaumaturgo)</w:t>
      </w:r>
    </w:p>
    <w:p w:rsidR="001E4ECB" w:rsidRDefault="000A1699">
      <w:pPr>
        <w:pStyle w:val="Ttulo2"/>
        <w:spacing w:before="161"/>
        <w:rPr>
          <w:b w:val="0"/>
          <w:i w:val="0"/>
        </w:rPr>
      </w:pPr>
      <w:r>
        <w:rPr>
          <w:color w:val="6F2F9F"/>
        </w:rPr>
        <w:t>RELAÇÕES PAIS E FILHOS</w:t>
      </w:r>
      <w:r>
        <w:rPr>
          <w:b w:val="0"/>
          <w:i w:val="0"/>
          <w:color w:val="6F2F9F"/>
        </w:rPr>
        <w:t>.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161"/>
        <w:ind w:hanging="361"/>
        <w:rPr>
          <w:sz w:val="24"/>
        </w:rPr>
      </w:pPr>
      <w:r>
        <w:rPr>
          <w:color w:val="6F2F9F"/>
          <w:sz w:val="24"/>
        </w:rPr>
        <w:t>Pais e filhos- Dar e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Receber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O amor que adoece e</w:t>
      </w:r>
      <w:r>
        <w:rPr>
          <w:color w:val="6F2F9F"/>
          <w:sz w:val="24"/>
        </w:rPr>
        <w:t xml:space="preserve"> o amor que cura -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manifestações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3"/>
        <w:ind w:hanging="361"/>
        <w:rPr>
          <w:sz w:val="24"/>
        </w:rPr>
      </w:pPr>
      <w:r>
        <w:rPr>
          <w:color w:val="6F2F9F"/>
          <w:sz w:val="24"/>
        </w:rPr>
        <w:t>Sacrifício dos filhos – culpa e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inocência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A lealdade com os ancestrais -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compensações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Ordens (Leis) do amor: vínculo, hierarquia, dar e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tomar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A lealdade dos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menores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3"/>
        <w:ind w:hanging="361"/>
        <w:rPr>
          <w:sz w:val="24"/>
        </w:rPr>
      </w:pPr>
      <w:r>
        <w:rPr>
          <w:color w:val="6F2F9F"/>
          <w:sz w:val="24"/>
        </w:rPr>
        <w:t>As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hierarquias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Interrupção de padrão - movimento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interrompido.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Homem e mulher- A base da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família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2"/>
        <w:ind w:hanging="361"/>
        <w:rPr>
          <w:sz w:val="24"/>
        </w:rPr>
      </w:pPr>
      <w:r>
        <w:rPr>
          <w:color w:val="6F2F9F"/>
          <w:sz w:val="24"/>
        </w:rPr>
        <w:t>Nascimento e sentimentos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primários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3"/>
        <w:ind w:hanging="361"/>
        <w:rPr>
          <w:sz w:val="24"/>
        </w:rPr>
      </w:pPr>
      <w:r>
        <w:rPr>
          <w:color w:val="6F2F9F"/>
          <w:sz w:val="24"/>
        </w:rPr>
        <w:t>Consciência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familiar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Influência de parceiros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anteriores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Nascimento e sentimentos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primários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Efeito dos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mortos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Aborto e suas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consequências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4"/>
        <w:ind w:hanging="361"/>
        <w:rPr>
          <w:sz w:val="24"/>
        </w:rPr>
      </w:pPr>
      <w:r>
        <w:rPr>
          <w:color w:val="6F2F9F"/>
          <w:sz w:val="24"/>
        </w:rPr>
        <w:t>Adoção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Morte precoce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As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frases</w:t>
      </w:r>
    </w:p>
    <w:p w:rsidR="001E4ECB" w:rsidRDefault="001E4ECB">
      <w:pPr>
        <w:pStyle w:val="Corpodetexto"/>
        <w:spacing w:before="10"/>
        <w:ind w:left="0"/>
        <w:rPr>
          <w:sz w:val="32"/>
        </w:rPr>
      </w:pPr>
      <w:bookmarkStart w:id="0" w:name="_GoBack"/>
      <w:bookmarkEnd w:id="0"/>
    </w:p>
    <w:p w:rsidR="001E4ECB" w:rsidRDefault="000A1699">
      <w:pPr>
        <w:pStyle w:val="Ttulo1"/>
        <w:numPr>
          <w:ilvl w:val="0"/>
          <w:numId w:val="5"/>
        </w:numPr>
        <w:tabs>
          <w:tab w:val="left" w:pos="1231"/>
        </w:tabs>
        <w:ind w:left="1230" w:hanging="269"/>
      </w:pPr>
      <w:r>
        <w:rPr>
          <w:color w:val="6F2F9F"/>
          <w:u w:val="thick" w:color="6F2F9F"/>
        </w:rPr>
        <w:t>MÓDULO: 17 e 18 de agosto (Celene</w:t>
      </w:r>
      <w:r>
        <w:rPr>
          <w:color w:val="6F2F9F"/>
          <w:spacing w:val="-4"/>
          <w:u w:val="thick" w:color="6F2F9F"/>
        </w:rPr>
        <w:t xml:space="preserve"> </w:t>
      </w:r>
      <w:r>
        <w:rPr>
          <w:color w:val="6F2F9F"/>
          <w:u w:val="thick" w:color="6F2F9F"/>
        </w:rPr>
        <w:t>Thaumaturgo)</w:t>
      </w:r>
    </w:p>
    <w:p w:rsidR="001E4ECB" w:rsidRDefault="000A1699">
      <w:pPr>
        <w:pStyle w:val="Ttulo2"/>
      </w:pPr>
      <w:r>
        <w:rPr>
          <w:color w:val="6F2F9F"/>
        </w:rPr>
        <w:t>CASAIS, PARCERIAS E AMOR.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Feminilidade e masculinidade, como se dá a atração.</w:t>
      </w:r>
      <w:r>
        <w:rPr>
          <w:color w:val="6F2F9F"/>
          <w:spacing w:val="-12"/>
          <w:sz w:val="24"/>
        </w:rPr>
        <w:t xml:space="preserve"> </w:t>
      </w:r>
      <w:r>
        <w:rPr>
          <w:color w:val="6F2F9F"/>
          <w:sz w:val="24"/>
        </w:rPr>
        <w:t>Dinâmicas.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3"/>
        <w:ind w:hanging="361"/>
        <w:rPr>
          <w:sz w:val="24"/>
        </w:rPr>
      </w:pPr>
      <w:r>
        <w:rPr>
          <w:color w:val="6F2F9F"/>
          <w:sz w:val="24"/>
        </w:rPr>
        <w:t>Influência de parceiros anteriores. Causas e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consequências.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Efeito dos mortos e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consequências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Aborto e suas consequências – como fica a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relação?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Feminilidade e masculinidade – Qual o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reflexo?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3"/>
        <w:ind w:hanging="361"/>
        <w:rPr>
          <w:sz w:val="24"/>
        </w:rPr>
      </w:pPr>
      <w:r>
        <w:rPr>
          <w:color w:val="6F2F9F"/>
          <w:sz w:val="24"/>
        </w:rPr>
        <w:t>Porque minhas relações não dão certo? Ou porque não consigo</w:t>
      </w:r>
      <w:r>
        <w:rPr>
          <w:color w:val="6F2F9F"/>
          <w:spacing w:val="-11"/>
          <w:sz w:val="24"/>
        </w:rPr>
        <w:t xml:space="preserve"> </w:t>
      </w:r>
      <w:r>
        <w:rPr>
          <w:color w:val="6F2F9F"/>
          <w:sz w:val="24"/>
        </w:rPr>
        <w:t>ninguém?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Meu aspecto feminino/masculino onde está na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relação?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1"/>
          <w:tab w:val="left" w:pos="963"/>
        </w:tabs>
        <w:spacing w:before="41"/>
        <w:ind w:hanging="361"/>
        <w:rPr>
          <w:sz w:val="24"/>
        </w:rPr>
      </w:pPr>
      <w:r>
        <w:rPr>
          <w:color w:val="6F2F9F"/>
          <w:sz w:val="24"/>
        </w:rPr>
        <w:t>Como o meu amor como se</w:t>
      </w:r>
      <w:r>
        <w:rPr>
          <w:color w:val="6F2F9F"/>
          <w:spacing w:val="-9"/>
          <w:sz w:val="24"/>
        </w:rPr>
        <w:t xml:space="preserve"> </w:t>
      </w:r>
      <w:r>
        <w:rPr>
          <w:color w:val="6F2F9F"/>
          <w:sz w:val="24"/>
        </w:rPr>
        <w:t>manifesta?</w:t>
      </w:r>
    </w:p>
    <w:p w:rsidR="000A1699" w:rsidRPr="000A1699" w:rsidRDefault="000A1699" w:rsidP="000A1699">
      <w:pPr>
        <w:pStyle w:val="Ttulo1"/>
        <w:tabs>
          <w:tab w:val="left" w:pos="1257"/>
        </w:tabs>
        <w:spacing w:before="41"/>
        <w:ind w:left="1256"/>
      </w:pPr>
    </w:p>
    <w:p w:rsidR="001E4ECB" w:rsidRDefault="000A1699">
      <w:pPr>
        <w:pStyle w:val="Ttulo1"/>
        <w:numPr>
          <w:ilvl w:val="0"/>
          <w:numId w:val="5"/>
        </w:numPr>
        <w:tabs>
          <w:tab w:val="left" w:pos="1257"/>
        </w:tabs>
        <w:spacing w:before="41"/>
        <w:ind w:left="1256" w:hanging="295"/>
      </w:pPr>
      <w:r>
        <w:rPr>
          <w:color w:val="6F2F9F"/>
          <w:u w:val="thick" w:color="6F2F9F"/>
        </w:rPr>
        <w:t>M</w:t>
      </w:r>
      <w:r>
        <w:rPr>
          <w:color w:val="6F2F9F"/>
          <w:u w:val="thick" w:color="6F2F9F"/>
        </w:rPr>
        <w:t>ÓDULO: 21 e 22 de setembro (Celene</w:t>
      </w:r>
      <w:r>
        <w:rPr>
          <w:color w:val="6F2F9F"/>
          <w:spacing w:val="-10"/>
          <w:u w:val="thick" w:color="6F2F9F"/>
        </w:rPr>
        <w:t xml:space="preserve"> </w:t>
      </w:r>
      <w:r>
        <w:rPr>
          <w:color w:val="6F2F9F"/>
          <w:u w:val="thick" w:color="6F2F9F"/>
        </w:rPr>
        <w:t>Thaumaturgo)</w:t>
      </w:r>
    </w:p>
    <w:p w:rsidR="001E4ECB" w:rsidRDefault="000A1699">
      <w:pPr>
        <w:pStyle w:val="Ttulo2"/>
        <w:spacing w:before="170"/>
      </w:pPr>
      <w:r>
        <w:rPr>
          <w:color w:val="6F2F9F"/>
        </w:rPr>
        <w:t>SINTOMAS, SAÚDE E A ALMA.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3"/>
        </w:tabs>
        <w:spacing w:before="41"/>
        <w:ind w:hanging="285"/>
        <w:rPr>
          <w:sz w:val="24"/>
        </w:rPr>
      </w:pPr>
      <w:r>
        <w:rPr>
          <w:color w:val="6F2F9F"/>
          <w:sz w:val="24"/>
        </w:rPr>
        <w:t>Vítimas e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predadores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3"/>
        </w:tabs>
        <w:spacing w:before="41"/>
        <w:ind w:hanging="285"/>
        <w:rPr>
          <w:sz w:val="24"/>
        </w:rPr>
      </w:pPr>
      <w:r>
        <w:rPr>
          <w:color w:val="6F2F9F"/>
          <w:sz w:val="24"/>
        </w:rPr>
        <w:t>Colocação de problemas e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decisões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3"/>
        </w:tabs>
        <w:spacing w:before="43"/>
        <w:ind w:hanging="285"/>
        <w:rPr>
          <w:sz w:val="24"/>
        </w:rPr>
      </w:pPr>
      <w:r>
        <w:rPr>
          <w:color w:val="6F2F9F"/>
          <w:sz w:val="24"/>
        </w:rPr>
        <w:t>Efeito dos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mortos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3"/>
        </w:tabs>
        <w:spacing w:before="41"/>
        <w:ind w:hanging="285"/>
        <w:rPr>
          <w:sz w:val="24"/>
        </w:rPr>
      </w:pPr>
      <w:r>
        <w:rPr>
          <w:color w:val="6F2F9F"/>
          <w:sz w:val="24"/>
        </w:rPr>
        <w:t>Aborto e suas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consequências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3"/>
        </w:tabs>
        <w:spacing w:before="41"/>
        <w:ind w:hanging="285"/>
        <w:rPr>
          <w:sz w:val="24"/>
        </w:rPr>
      </w:pPr>
      <w:r>
        <w:rPr>
          <w:color w:val="6F2F9F"/>
          <w:sz w:val="24"/>
        </w:rPr>
        <w:t>Sistêmicas: físico, emocional,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mental.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3"/>
        </w:tabs>
        <w:spacing w:before="41"/>
        <w:ind w:hanging="285"/>
        <w:rPr>
          <w:sz w:val="24"/>
        </w:rPr>
      </w:pPr>
      <w:r>
        <w:rPr>
          <w:color w:val="6F2F9F"/>
          <w:sz w:val="24"/>
        </w:rPr>
        <w:t>Doenças</w:t>
      </w: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3"/>
        </w:tabs>
        <w:spacing w:before="43"/>
        <w:ind w:hanging="285"/>
        <w:rPr>
          <w:sz w:val="24"/>
        </w:rPr>
      </w:pPr>
      <w:r>
        <w:rPr>
          <w:color w:val="6F2F9F"/>
          <w:sz w:val="24"/>
        </w:rPr>
        <w:t>Expressões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corporais</w:t>
      </w:r>
    </w:p>
    <w:p w:rsidR="001E4ECB" w:rsidRDefault="001E4ECB">
      <w:pPr>
        <w:rPr>
          <w:sz w:val="24"/>
        </w:rPr>
        <w:sectPr w:rsidR="001E4ECB">
          <w:pgSz w:w="11910" w:h="16840"/>
          <w:pgMar w:top="1580" w:right="200" w:bottom="280" w:left="740" w:header="720" w:footer="720" w:gutter="0"/>
          <w:cols w:space="720"/>
        </w:sectPr>
      </w:pPr>
    </w:p>
    <w:p w:rsidR="001E4ECB" w:rsidRDefault="000A1699">
      <w:pPr>
        <w:pStyle w:val="PargrafodaLista"/>
        <w:numPr>
          <w:ilvl w:val="0"/>
          <w:numId w:val="3"/>
        </w:numPr>
        <w:tabs>
          <w:tab w:val="left" w:pos="963"/>
        </w:tabs>
        <w:spacing w:before="78"/>
        <w:ind w:hanging="285"/>
        <w:rPr>
          <w:sz w:val="24"/>
        </w:rPr>
      </w:pPr>
      <w:r>
        <w:rPr>
          <w:color w:val="6F2F9F"/>
          <w:sz w:val="24"/>
        </w:rPr>
        <w:lastRenderedPageBreak/>
        <w:t>E muito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mais</w:t>
      </w:r>
    </w:p>
    <w:p w:rsidR="001E4ECB" w:rsidRDefault="001E4ECB">
      <w:pPr>
        <w:pStyle w:val="Corpodetexto"/>
        <w:spacing w:before="4"/>
        <w:ind w:left="0"/>
        <w:rPr>
          <w:sz w:val="31"/>
        </w:rPr>
      </w:pPr>
    </w:p>
    <w:p w:rsidR="001E4ECB" w:rsidRDefault="000A1699">
      <w:pPr>
        <w:pStyle w:val="Ttulo1"/>
        <w:numPr>
          <w:ilvl w:val="0"/>
          <w:numId w:val="5"/>
        </w:numPr>
        <w:tabs>
          <w:tab w:val="left" w:pos="1190"/>
        </w:tabs>
        <w:ind w:left="1189" w:hanging="228"/>
      </w:pPr>
      <w:r>
        <w:rPr>
          <w:color w:val="6F2F9F"/>
          <w:u w:val="thick" w:color="6F2F9F"/>
        </w:rPr>
        <w:t xml:space="preserve"> </w:t>
      </w:r>
      <w:r>
        <w:rPr>
          <w:color w:val="6F2F9F"/>
          <w:u w:val="thick" w:color="6F2F9F"/>
        </w:rPr>
        <w:t>MÓDULO: 19 e 20 de outubro (Gal</w:t>
      </w:r>
      <w:r>
        <w:rPr>
          <w:color w:val="6F2F9F"/>
          <w:spacing w:val="-1"/>
          <w:u w:val="thick" w:color="6F2F9F"/>
        </w:rPr>
        <w:t xml:space="preserve"> </w:t>
      </w:r>
      <w:r>
        <w:rPr>
          <w:color w:val="6F2F9F"/>
          <w:u w:val="thick" w:color="6F2F9F"/>
        </w:rPr>
        <w:t>Santana)</w:t>
      </w:r>
    </w:p>
    <w:p w:rsidR="001E4ECB" w:rsidRDefault="000A1699">
      <w:pPr>
        <w:pStyle w:val="Ttulo2"/>
        <w:rPr>
          <w:b w:val="0"/>
          <w:i w:val="0"/>
        </w:rPr>
      </w:pPr>
      <w:r>
        <w:rPr>
          <w:color w:val="6F2F9F"/>
        </w:rPr>
        <w:t>POSTURA DO TERAPEUTA, EMPRESAS E ORGANIZAÇÕES</w:t>
      </w:r>
      <w:r>
        <w:rPr>
          <w:b w:val="0"/>
          <w:i w:val="0"/>
          <w:color w:val="6F2F9F"/>
        </w:rPr>
        <w:t>.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Abordagem ao cliente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coach.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spacing w:before="43"/>
        <w:ind w:hanging="361"/>
        <w:rPr>
          <w:sz w:val="24"/>
        </w:rPr>
      </w:pPr>
      <w:r>
        <w:rPr>
          <w:color w:val="6F2F9F"/>
          <w:sz w:val="24"/>
        </w:rPr>
        <w:t>Percepção das diferenças dos campos: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familiar/organização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spacing w:before="39"/>
        <w:ind w:hanging="361"/>
        <w:rPr>
          <w:sz w:val="24"/>
        </w:rPr>
      </w:pPr>
      <w:r>
        <w:rPr>
          <w:color w:val="6F2F9F"/>
          <w:sz w:val="24"/>
        </w:rPr>
        <w:t>A importância do contato entre o facilitador e o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cliente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Capacidade em lidar com as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dificuldades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Empatia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spacing w:before="42"/>
        <w:ind w:hanging="361"/>
        <w:rPr>
          <w:sz w:val="24"/>
        </w:rPr>
      </w:pPr>
      <w:r>
        <w:rPr>
          <w:color w:val="6F2F9F"/>
          <w:sz w:val="24"/>
        </w:rPr>
        <w:t>As diferenças dentro do campo, sistêmico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empresarial.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Como agir com traumas dentro das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empresas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Integração no trabalho profissional e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pessoal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spacing w:before="39"/>
        <w:ind w:hanging="361"/>
        <w:rPr>
          <w:sz w:val="24"/>
        </w:rPr>
      </w:pPr>
      <w:r>
        <w:rPr>
          <w:color w:val="6F2F9F"/>
          <w:sz w:val="24"/>
        </w:rPr>
        <w:t>Departamentos, produtos,</w:t>
      </w:r>
      <w:r>
        <w:rPr>
          <w:color w:val="6F2F9F"/>
          <w:spacing w:val="-3"/>
          <w:sz w:val="24"/>
        </w:rPr>
        <w:t xml:space="preserve"> </w:t>
      </w:r>
      <w:r>
        <w:rPr>
          <w:color w:val="6F2F9F"/>
          <w:sz w:val="24"/>
        </w:rPr>
        <w:t>clientes.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spacing w:before="43"/>
        <w:ind w:hanging="361"/>
        <w:rPr>
          <w:sz w:val="24"/>
        </w:rPr>
      </w:pPr>
      <w:r>
        <w:rPr>
          <w:color w:val="6F2F9F"/>
          <w:sz w:val="24"/>
        </w:rPr>
        <w:t>A minha profissão x meus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ganhos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Reconhecimento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profissional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Faço o que gosto? Trabalho com</w:t>
      </w:r>
      <w:r>
        <w:rPr>
          <w:color w:val="6F2F9F"/>
          <w:spacing w:val="-2"/>
          <w:sz w:val="24"/>
        </w:rPr>
        <w:t xml:space="preserve"> </w:t>
      </w:r>
      <w:r>
        <w:rPr>
          <w:color w:val="6F2F9F"/>
          <w:sz w:val="24"/>
        </w:rPr>
        <w:t>prazer?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spacing w:before="39"/>
        <w:ind w:hanging="361"/>
        <w:rPr>
          <w:sz w:val="24"/>
        </w:rPr>
      </w:pPr>
      <w:r>
        <w:rPr>
          <w:color w:val="6F2F9F"/>
          <w:sz w:val="24"/>
        </w:rPr>
        <w:t>Onde está a minha alegria em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produzir?</w:t>
      </w:r>
    </w:p>
    <w:p w:rsidR="001E4ECB" w:rsidRDefault="001E4ECB">
      <w:pPr>
        <w:pStyle w:val="Corpodetexto"/>
        <w:spacing w:before="3"/>
        <w:ind w:left="0"/>
        <w:rPr>
          <w:sz w:val="31"/>
        </w:rPr>
      </w:pPr>
    </w:p>
    <w:p w:rsidR="001E4ECB" w:rsidRDefault="000A1699">
      <w:pPr>
        <w:pStyle w:val="Ttulo1"/>
        <w:numPr>
          <w:ilvl w:val="0"/>
          <w:numId w:val="5"/>
        </w:numPr>
        <w:tabs>
          <w:tab w:val="left" w:pos="1258"/>
        </w:tabs>
        <w:ind w:left="1257" w:hanging="296"/>
      </w:pPr>
      <w:r>
        <w:rPr>
          <w:color w:val="6F2F9F"/>
          <w:u w:val="thick" w:color="6F2F9F"/>
        </w:rPr>
        <w:t>MÓDULO: 07 e 08 de dezembro (Celene</w:t>
      </w:r>
      <w:r>
        <w:rPr>
          <w:color w:val="6F2F9F"/>
          <w:spacing w:val="-5"/>
          <w:u w:val="thick" w:color="6F2F9F"/>
        </w:rPr>
        <w:t xml:space="preserve"> </w:t>
      </w:r>
      <w:r>
        <w:rPr>
          <w:color w:val="6F2F9F"/>
          <w:u w:val="thick" w:color="6F2F9F"/>
        </w:rPr>
        <w:t>Thaumaturgo)</w:t>
      </w:r>
    </w:p>
    <w:p w:rsidR="001E4ECB" w:rsidRDefault="000A1699">
      <w:pPr>
        <w:pStyle w:val="Ttulo2"/>
        <w:spacing w:before="168"/>
      </w:pPr>
      <w:r>
        <w:rPr>
          <w:color w:val="6F2F9F"/>
        </w:rPr>
        <w:t>PROSPERIDADE, SUCESSO PROFISSIONAL E DINHEIRO.</w:t>
      </w:r>
    </w:p>
    <w:p w:rsidR="001E4ECB" w:rsidRPr="000A1699" w:rsidRDefault="000A1699">
      <w:pPr>
        <w:pStyle w:val="PargrafodaLista"/>
        <w:numPr>
          <w:ilvl w:val="0"/>
          <w:numId w:val="2"/>
        </w:numPr>
        <w:tabs>
          <w:tab w:val="left" w:pos="955"/>
        </w:tabs>
        <w:spacing w:before="43"/>
        <w:ind w:left="954" w:hanging="277"/>
        <w:rPr>
          <w:sz w:val="24"/>
        </w:rPr>
      </w:pPr>
      <w:r w:rsidRPr="000A1699">
        <w:rPr>
          <w:color w:val="6F2F9F"/>
          <w:sz w:val="24"/>
        </w:rPr>
        <w:t>Ter Sucesso. Você</w:t>
      </w:r>
      <w:r w:rsidRPr="000A1699">
        <w:rPr>
          <w:color w:val="6F2F9F"/>
          <w:spacing w:val="-3"/>
          <w:sz w:val="24"/>
        </w:rPr>
        <w:t xml:space="preserve"> </w:t>
      </w:r>
      <w:r w:rsidRPr="000A1699">
        <w:rPr>
          <w:color w:val="6F2F9F"/>
          <w:sz w:val="24"/>
        </w:rPr>
        <w:t>tem?</w:t>
      </w:r>
    </w:p>
    <w:p w:rsidR="001E4ECB" w:rsidRPr="000A1699" w:rsidRDefault="000A1699">
      <w:pPr>
        <w:pStyle w:val="PargrafodaLista"/>
        <w:numPr>
          <w:ilvl w:val="0"/>
          <w:numId w:val="2"/>
        </w:numPr>
        <w:tabs>
          <w:tab w:val="left" w:pos="963"/>
        </w:tabs>
        <w:ind w:hanging="285"/>
        <w:rPr>
          <w:sz w:val="24"/>
        </w:rPr>
      </w:pPr>
      <w:r w:rsidRPr="000A1699">
        <w:rPr>
          <w:color w:val="6F2F9F"/>
          <w:sz w:val="24"/>
        </w:rPr>
        <w:t>Como gostaria de ter</w:t>
      </w:r>
      <w:r w:rsidRPr="000A1699">
        <w:rPr>
          <w:color w:val="6F2F9F"/>
          <w:spacing w:val="-1"/>
          <w:sz w:val="24"/>
        </w:rPr>
        <w:t xml:space="preserve"> </w:t>
      </w:r>
      <w:r w:rsidRPr="000A1699">
        <w:rPr>
          <w:color w:val="6F2F9F"/>
          <w:sz w:val="24"/>
        </w:rPr>
        <w:t>sucesso?</w:t>
      </w:r>
    </w:p>
    <w:p w:rsidR="001E4ECB" w:rsidRPr="000A1699" w:rsidRDefault="000A1699">
      <w:pPr>
        <w:pStyle w:val="PargrafodaLista"/>
        <w:numPr>
          <w:ilvl w:val="0"/>
          <w:numId w:val="2"/>
        </w:numPr>
        <w:tabs>
          <w:tab w:val="left" w:pos="963"/>
        </w:tabs>
        <w:ind w:hanging="285"/>
        <w:rPr>
          <w:sz w:val="24"/>
        </w:rPr>
      </w:pPr>
      <w:r w:rsidRPr="000A1699">
        <w:rPr>
          <w:color w:val="6F2F9F"/>
          <w:sz w:val="24"/>
        </w:rPr>
        <w:t>O que é o sucesso para você?</w:t>
      </w:r>
      <w:r w:rsidRPr="000A1699">
        <w:rPr>
          <w:color w:val="6F2F9F"/>
          <w:spacing w:val="-4"/>
          <w:sz w:val="24"/>
        </w:rPr>
        <w:t xml:space="preserve"> </w:t>
      </w:r>
      <w:r w:rsidRPr="000A1699">
        <w:rPr>
          <w:color w:val="6F2F9F"/>
          <w:sz w:val="24"/>
        </w:rPr>
        <w:t>Dinâmica.</w:t>
      </w:r>
    </w:p>
    <w:p w:rsidR="001E4ECB" w:rsidRPr="000A1699" w:rsidRDefault="000A1699">
      <w:pPr>
        <w:pStyle w:val="PargrafodaLista"/>
        <w:numPr>
          <w:ilvl w:val="0"/>
          <w:numId w:val="2"/>
        </w:numPr>
        <w:tabs>
          <w:tab w:val="left" w:pos="963"/>
        </w:tabs>
        <w:spacing w:before="39"/>
        <w:ind w:hanging="285"/>
        <w:rPr>
          <w:sz w:val="24"/>
        </w:rPr>
      </w:pPr>
      <w:r w:rsidRPr="000A1699">
        <w:rPr>
          <w:color w:val="6F2F9F"/>
          <w:sz w:val="24"/>
        </w:rPr>
        <w:t>Você sabe lidar com o</w:t>
      </w:r>
      <w:r w:rsidRPr="000A1699">
        <w:rPr>
          <w:color w:val="6F2F9F"/>
          <w:spacing w:val="-6"/>
          <w:sz w:val="24"/>
        </w:rPr>
        <w:t xml:space="preserve"> </w:t>
      </w:r>
      <w:r w:rsidRPr="000A1699">
        <w:rPr>
          <w:color w:val="6F2F9F"/>
          <w:sz w:val="24"/>
        </w:rPr>
        <w:t>dinheiro?</w:t>
      </w:r>
    </w:p>
    <w:p w:rsidR="001E4ECB" w:rsidRPr="000A1699" w:rsidRDefault="000A1699">
      <w:pPr>
        <w:pStyle w:val="PargrafodaLista"/>
        <w:numPr>
          <w:ilvl w:val="0"/>
          <w:numId w:val="2"/>
        </w:numPr>
        <w:tabs>
          <w:tab w:val="left" w:pos="963"/>
        </w:tabs>
        <w:spacing w:before="43"/>
        <w:ind w:hanging="285"/>
        <w:rPr>
          <w:sz w:val="24"/>
        </w:rPr>
      </w:pPr>
      <w:r w:rsidRPr="000A1699">
        <w:rPr>
          <w:color w:val="6F2F9F"/>
          <w:sz w:val="24"/>
        </w:rPr>
        <w:t>Você sabe</w:t>
      </w:r>
      <w:r w:rsidRPr="000A1699">
        <w:rPr>
          <w:color w:val="6F2F9F"/>
          <w:spacing w:val="-3"/>
          <w:sz w:val="24"/>
        </w:rPr>
        <w:t xml:space="preserve"> </w:t>
      </w:r>
      <w:r w:rsidRPr="000A1699">
        <w:rPr>
          <w:color w:val="6F2F9F"/>
          <w:sz w:val="24"/>
        </w:rPr>
        <w:t>atrair?</w:t>
      </w:r>
    </w:p>
    <w:p w:rsidR="001E4ECB" w:rsidRPr="000A1699" w:rsidRDefault="000A1699">
      <w:pPr>
        <w:pStyle w:val="PargrafodaLista"/>
        <w:numPr>
          <w:ilvl w:val="0"/>
          <w:numId w:val="2"/>
        </w:numPr>
        <w:tabs>
          <w:tab w:val="left" w:pos="963"/>
        </w:tabs>
        <w:ind w:hanging="285"/>
        <w:rPr>
          <w:sz w:val="24"/>
        </w:rPr>
      </w:pPr>
      <w:r w:rsidRPr="000A1699">
        <w:rPr>
          <w:color w:val="6F2F9F"/>
          <w:sz w:val="24"/>
        </w:rPr>
        <w:t>Você sabe</w:t>
      </w:r>
      <w:r w:rsidRPr="000A1699">
        <w:rPr>
          <w:color w:val="6F2F9F"/>
          <w:spacing w:val="-3"/>
          <w:sz w:val="24"/>
        </w:rPr>
        <w:t xml:space="preserve"> </w:t>
      </w:r>
      <w:r w:rsidRPr="000A1699">
        <w:rPr>
          <w:color w:val="6F2F9F"/>
          <w:sz w:val="24"/>
        </w:rPr>
        <w:t>conquistar?</w:t>
      </w:r>
    </w:p>
    <w:p w:rsidR="001E4ECB" w:rsidRPr="000A1699" w:rsidRDefault="000A1699">
      <w:pPr>
        <w:pStyle w:val="PargrafodaLista"/>
        <w:numPr>
          <w:ilvl w:val="0"/>
          <w:numId w:val="2"/>
        </w:numPr>
        <w:tabs>
          <w:tab w:val="left" w:pos="963"/>
        </w:tabs>
        <w:ind w:hanging="285"/>
        <w:rPr>
          <w:sz w:val="24"/>
        </w:rPr>
      </w:pPr>
      <w:r w:rsidRPr="000A1699">
        <w:rPr>
          <w:color w:val="6F2F9F"/>
          <w:sz w:val="24"/>
        </w:rPr>
        <w:t>Você sabe</w:t>
      </w:r>
      <w:r w:rsidRPr="000A1699">
        <w:rPr>
          <w:color w:val="6F2F9F"/>
          <w:spacing w:val="-1"/>
          <w:sz w:val="24"/>
        </w:rPr>
        <w:t xml:space="preserve"> </w:t>
      </w:r>
      <w:r w:rsidRPr="000A1699">
        <w:rPr>
          <w:color w:val="6F2F9F"/>
          <w:sz w:val="24"/>
        </w:rPr>
        <w:t>vender?</w:t>
      </w:r>
    </w:p>
    <w:p w:rsidR="001E4ECB" w:rsidRPr="000A1699" w:rsidRDefault="000A1699">
      <w:pPr>
        <w:pStyle w:val="PargrafodaLista"/>
        <w:numPr>
          <w:ilvl w:val="0"/>
          <w:numId w:val="2"/>
        </w:numPr>
        <w:tabs>
          <w:tab w:val="left" w:pos="963"/>
        </w:tabs>
        <w:spacing w:before="39"/>
        <w:ind w:hanging="285"/>
        <w:rPr>
          <w:sz w:val="24"/>
        </w:rPr>
      </w:pPr>
      <w:r w:rsidRPr="000A1699">
        <w:rPr>
          <w:color w:val="6F2F9F"/>
          <w:sz w:val="24"/>
        </w:rPr>
        <w:t>Você sabe atrair a</w:t>
      </w:r>
      <w:r w:rsidRPr="000A1699">
        <w:rPr>
          <w:color w:val="6F2F9F"/>
          <w:spacing w:val="-6"/>
          <w:sz w:val="24"/>
        </w:rPr>
        <w:t xml:space="preserve"> </w:t>
      </w:r>
      <w:r w:rsidRPr="000A1699">
        <w:rPr>
          <w:color w:val="6F2F9F"/>
          <w:sz w:val="24"/>
        </w:rPr>
        <w:t>atenção?</w:t>
      </w:r>
    </w:p>
    <w:p w:rsidR="001E4ECB" w:rsidRPr="000A1699" w:rsidRDefault="000A1699">
      <w:pPr>
        <w:pStyle w:val="PargrafodaLista"/>
        <w:numPr>
          <w:ilvl w:val="0"/>
          <w:numId w:val="2"/>
        </w:numPr>
        <w:tabs>
          <w:tab w:val="left" w:pos="963"/>
        </w:tabs>
        <w:ind w:hanging="285"/>
        <w:rPr>
          <w:sz w:val="24"/>
        </w:rPr>
      </w:pPr>
      <w:r w:rsidRPr="000A1699">
        <w:rPr>
          <w:color w:val="6F2F9F"/>
          <w:sz w:val="24"/>
        </w:rPr>
        <w:t>O que aconteceu no passado que impede você hoje de</w:t>
      </w:r>
      <w:r w:rsidRPr="000A1699">
        <w:rPr>
          <w:color w:val="6F2F9F"/>
          <w:spacing w:val="-11"/>
          <w:sz w:val="24"/>
        </w:rPr>
        <w:t xml:space="preserve"> </w:t>
      </w:r>
      <w:r w:rsidRPr="000A1699">
        <w:rPr>
          <w:color w:val="6F2F9F"/>
          <w:sz w:val="24"/>
        </w:rPr>
        <w:t>conquistar</w:t>
      </w:r>
    </w:p>
    <w:p w:rsidR="001E4ECB" w:rsidRDefault="001E4ECB">
      <w:pPr>
        <w:pStyle w:val="Corpodetexto"/>
        <w:spacing w:before="2"/>
        <w:ind w:left="0"/>
        <w:rPr>
          <w:sz w:val="23"/>
        </w:rPr>
      </w:pPr>
    </w:p>
    <w:p w:rsidR="001E4ECB" w:rsidRDefault="000A1699">
      <w:pPr>
        <w:pStyle w:val="Ttulo1"/>
        <w:numPr>
          <w:ilvl w:val="0"/>
          <w:numId w:val="5"/>
        </w:numPr>
        <w:tabs>
          <w:tab w:val="left" w:pos="1324"/>
        </w:tabs>
        <w:spacing w:before="93"/>
        <w:ind w:left="1323" w:hanging="362"/>
      </w:pPr>
      <w:r>
        <w:rPr>
          <w:color w:val="6F2F9F"/>
          <w:u w:val="thick" w:color="6F2F9F"/>
        </w:rPr>
        <w:t>MÓDULO:</w:t>
      </w:r>
      <w:r>
        <w:rPr>
          <w:color w:val="6F2F9F"/>
        </w:rPr>
        <w:t xml:space="preserve"> 31/01 e 01 de fevereiro 2020 (Ana Paula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Lenz)</w:t>
      </w:r>
    </w:p>
    <w:p w:rsidR="001E4ECB" w:rsidRDefault="000A1699">
      <w:pPr>
        <w:pStyle w:val="Ttulo2"/>
        <w:spacing w:before="170"/>
      </w:pPr>
      <w:r>
        <w:rPr>
          <w:color w:val="6F2F9F"/>
        </w:rPr>
        <w:t>NOVOS MOVIMENTOS. CONSTELAÇÃO ESTRUTURAL</w:t>
      </w:r>
    </w:p>
    <w:p w:rsidR="001E4ECB" w:rsidRDefault="001E4ECB">
      <w:pPr>
        <w:pStyle w:val="Corpodetexto"/>
        <w:spacing w:before="1"/>
        <w:ind w:left="0"/>
        <w:rPr>
          <w:b/>
          <w:i/>
          <w:sz w:val="31"/>
        </w:rPr>
      </w:pPr>
    </w:p>
    <w:p w:rsidR="001E4ECB" w:rsidRDefault="000A1699">
      <w:pPr>
        <w:pStyle w:val="PargrafodaLista"/>
        <w:numPr>
          <w:ilvl w:val="0"/>
          <w:numId w:val="5"/>
        </w:numPr>
        <w:tabs>
          <w:tab w:val="left" w:pos="1391"/>
        </w:tabs>
        <w:spacing w:before="0"/>
        <w:ind w:left="1390" w:hanging="429"/>
        <w:rPr>
          <w:b/>
          <w:sz w:val="24"/>
        </w:rPr>
      </w:pPr>
      <w:r>
        <w:rPr>
          <w:b/>
          <w:color w:val="6F2F9F"/>
          <w:sz w:val="24"/>
          <w:u w:val="thick" w:color="6F2F9F"/>
        </w:rPr>
        <w:t>MÓDULO: 31/01 e 01 de fevereiro 2020 (Celene</w:t>
      </w:r>
      <w:r>
        <w:rPr>
          <w:b/>
          <w:color w:val="6F2F9F"/>
          <w:spacing w:val="-5"/>
          <w:sz w:val="24"/>
          <w:u w:val="thick" w:color="6F2F9F"/>
        </w:rPr>
        <w:t xml:space="preserve"> </w:t>
      </w:r>
      <w:r>
        <w:rPr>
          <w:b/>
          <w:color w:val="6F2F9F"/>
          <w:sz w:val="24"/>
          <w:u w:val="thick" w:color="6F2F9F"/>
        </w:rPr>
        <w:t>Thaumaturgo)</w:t>
      </w:r>
    </w:p>
    <w:p w:rsidR="001E4ECB" w:rsidRDefault="000A1699">
      <w:pPr>
        <w:spacing w:before="41"/>
        <w:ind w:left="962"/>
        <w:rPr>
          <w:b/>
          <w:i/>
          <w:sz w:val="24"/>
        </w:rPr>
      </w:pPr>
      <w:r>
        <w:rPr>
          <w:b/>
          <w:i/>
          <w:color w:val="6F2F9F"/>
          <w:sz w:val="24"/>
        </w:rPr>
        <w:t>DINAMICAS OCULTAS TRABALHO COM BONECOS, ESTANDARDES</w:t>
      </w:r>
    </w:p>
    <w:p w:rsidR="001E4ECB" w:rsidRDefault="000A1699">
      <w:pPr>
        <w:spacing w:before="41" w:line="278" w:lineRule="auto"/>
        <w:ind w:left="1029" w:right="6654" w:hanging="68"/>
        <w:rPr>
          <w:sz w:val="24"/>
        </w:rPr>
      </w:pPr>
      <w:r>
        <w:rPr>
          <w:b/>
          <w:i/>
          <w:color w:val="6F2F9F"/>
          <w:sz w:val="24"/>
        </w:rPr>
        <w:t>PAPEIS, e outros. ATENDIMENTO INDIVIDUAL</w:t>
      </w:r>
      <w:r>
        <w:rPr>
          <w:color w:val="6F2F9F"/>
          <w:sz w:val="24"/>
        </w:rPr>
        <w:t>.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spacing w:before="0" w:line="273" w:lineRule="exact"/>
        <w:ind w:hanging="361"/>
        <w:rPr>
          <w:sz w:val="24"/>
        </w:rPr>
      </w:pPr>
      <w:r>
        <w:rPr>
          <w:color w:val="6F2F9F"/>
          <w:sz w:val="24"/>
        </w:rPr>
        <w:t>Constelação individual com: bonecos, figuras e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objetos.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Trabalhando no nível invisível do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inconsciente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spacing w:before="39"/>
        <w:ind w:hanging="361"/>
        <w:rPr>
          <w:sz w:val="24"/>
        </w:rPr>
      </w:pPr>
      <w:r>
        <w:rPr>
          <w:color w:val="6F2F9F"/>
          <w:sz w:val="24"/>
        </w:rPr>
        <w:t>Várias dinâmicas</w:t>
      </w:r>
      <w:r>
        <w:rPr>
          <w:color w:val="6F2F9F"/>
          <w:spacing w:val="-1"/>
          <w:sz w:val="24"/>
        </w:rPr>
        <w:t xml:space="preserve"> </w:t>
      </w:r>
      <w:r>
        <w:rPr>
          <w:color w:val="6F2F9F"/>
          <w:sz w:val="24"/>
        </w:rPr>
        <w:t>especiais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spacing w:before="43"/>
        <w:ind w:hanging="361"/>
        <w:rPr>
          <w:sz w:val="24"/>
        </w:rPr>
      </w:pPr>
      <w:r>
        <w:rPr>
          <w:color w:val="6F2F9F"/>
          <w:sz w:val="24"/>
        </w:rPr>
        <w:t>Constelação de visualização, bonecos, estandartes,</w:t>
      </w:r>
      <w:r>
        <w:rPr>
          <w:color w:val="6F2F9F"/>
          <w:spacing w:val="-6"/>
          <w:sz w:val="24"/>
        </w:rPr>
        <w:t xml:space="preserve"> </w:t>
      </w:r>
      <w:r>
        <w:rPr>
          <w:color w:val="6F2F9F"/>
          <w:sz w:val="24"/>
        </w:rPr>
        <w:t>papeis.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spacing w:before="39"/>
        <w:ind w:hanging="361"/>
        <w:rPr>
          <w:sz w:val="24"/>
        </w:rPr>
      </w:pPr>
      <w:r>
        <w:rPr>
          <w:color w:val="6F2F9F"/>
          <w:sz w:val="24"/>
        </w:rPr>
        <w:t>Aprender a trabalhar individualmente em</w:t>
      </w:r>
      <w:r>
        <w:rPr>
          <w:color w:val="6F2F9F"/>
          <w:spacing w:val="-4"/>
          <w:sz w:val="24"/>
        </w:rPr>
        <w:t xml:space="preserve"> </w:t>
      </w:r>
      <w:r>
        <w:rPr>
          <w:color w:val="6F2F9F"/>
          <w:sz w:val="24"/>
        </w:rPr>
        <w:t>consultório.</w:t>
      </w:r>
    </w:p>
    <w:p w:rsidR="001E4ECB" w:rsidRDefault="000A1699">
      <w:pPr>
        <w:pStyle w:val="PargrafodaLista"/>
        <w:numPr>
          <w:ilvl w:val="0"/>
          <w:numId w:val="2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color w:val="6F2F9F"/>
          <w:sz w:val="24"/>
        </w:rPr>
        <w:t>Usando os campos / Temas livres para</w:t>
      </w:r>
      <w:r>
        <w:rPr>
          <w:color w:val="6F2F9F"/>
          <w:spacing w:val="-8"/>
          <w:sz w:val="24"/>
        </w:rPr>
        <w:t xml:space="preserve"> </w:t>
      </w:r>
      <w:r>
        <w:rPr>
          <w:color w:val="6F2F9F"/>
          <w:sz w:val="24"/>
        </w:rPr>
        <w:t>colocação.</w:t>
      </w:r>
    </w:p>
    <w:p w:rsidR="001E4ECB" w:rsidRDefault="001E4ECB">
      <w:pPr>
        <w:rPr>
          <w:sz w:val="24"/>
        </w:rPr>
        <w:sectPr w:rsidR="001E4ECB">
          <w:pgSz w:w="11910" w:h="16840"/>
          <w:pgMar w:top="1320" w:right="200" w:bottom="280" w:left="740" w:header="720" w:footer="720" w:gutter="0"/>
          <w:cols w:space="720"/>
        </w:sectPr>
      </w:pPr>
    </w:p>
    <w:p w:rsidR="001E4ECB" w:rsidRDefault="000A1699">
      <w:pPr>
        <w:pStyle w:val="Ttulo1"/>
        <w:numPr>
          <w:ilvl w:val="0"/>
          <w:numId w:val="5"/>
        </w:numPr>
        <w:tabs>
          <w:tab w:val="left" w:pos="1257"/>
        </w:tabs>
        <w:spacing w:before="1"/>
        <w:ind w:left="1256" w:hanging="295"/>
      </w:pPr>
      <w:r>
        <w:rPr>
          <w:color w:val="6F2F9F"/>
          <w:u w:val="thick" w:color="6F2F9F"/>
        </w:rPr>
        <w:lastRenderedPageBreak/>
        <w:t>MÓDULO: 28 e 29 de março 2020 (Celene</w:t>
      </w:r>
      <w:r>
        <w:rPr>
          <w:color w:val="6F2F9F"/>
          <w:spacing w:val="-6"/>
          <w:u w:val="thick" w:color="6F2F9F"/>
        </w:rPr>
        <w:t xml:space="preserve"> </w:t>
      </w:r>
      <w:r>
        <w:rPr>
          <w:color w:val="6F2F9F"/>
          <w:u w:val="thick" w:color="6F2F9F"/>
        </w:rPr>
        <w:t>Thaumaturgo)</w:t>
      </w:r>
    </w:p>
    <w:p w:rsidR="001E4ECB" w:rsidRDefault="000A1699">
      <w:pPr>
        <w:pStyle w:val="Ttulo2"/>
      </w:pPr>
      <w:r>
        <w:rPr>
          <w:color w:val="6F2F9F"/>
        </w:rPr>
        <w:t>SUPERVISÃO DE TRABALHO E ENCERRAMENTO.</w:t>
      </w:r>
    </w:p>
    <w:p w:rsidR="001E4ECB" w:rsidRDefault="001E4ECB">
      <w:pPr>
        <w:pStyle w:val="Corpodetexto"/>
        <w:spacing w:before="3"/>
        <w:ind w:left="0"/>
        <w:rPr>
          <w:b/>
          <w:i/>
          <w:sz w:val="31"/>
        </w:rPr>
      </w:pPr>
    </w:p>
    <w:p w:rsidR="001E4ECB" w:rsidRDefault="000A1699">
      <w:pPr>
        <w:ind w:left="1110" w:right="1649"/>
        <w:jc w:val="center"/>
        <w:rPr>
          <w:b/>
          <w:sz w:val="24"/>
        </w:rPr>
      </w:pPr>
      <w:r>
        <w:rPr>
          <w:b/>
          <w:color w:val="6F2F9F"/>
          <w:sz w:val="24"/>
        </w:rPr>
        <w:t>Podemos ter em algum mó</w:t>
      </w:r>
      <w:r>
        <w:rPr>
          <w:b/>
          <w:color w:val="6F2F9F"/>
          <w:sz w:val="24"/>
        </w:rPr>
        <w:t>dulo,</w:t>
      </w:r>
      <w:r>
        <w:rPr>
          <w:b/>
          <w:color w:val="6F2F9F"/>
          <w:sz w:val="24"/>
        </w:rPr>
        <w:t xml:space="preserve"> um professor convid</w:t>
      </w:r>
      <w:r>
        <w:rPr>
          <w:b/>
          <w:color w:val="6F2F9F"/>
          <w:sz w:val="24"/>
        </w:rPr>
        <w:t>ado.</w:t>
      </w:r>
    </w:p>
    <w:p w:rsidR="001E4ECB" w:rsidRDefault="001E4ECB">
      <w:pPr>
        <w:pStyle w:val="Corpodetexto"/>
        <w:spacing w:before="1"/>
        <w:ind w:left="0"/>
        <w:rPr>
          <w:b/>
          <w:sz w:val="31"/>
        </w:rPr>
      </w:pPr>
    </w:p>
    <w:p w:rsidR="001E4ECB" w:rsidRDefault="000A1699">
      <w:pPr>
        <w:pStyle w:val="Corpodetexto"/>
        <w:spacing w:before="0" w:line="276" w:lineRule="auto"/>
        <w:ind w:left="1110" w:right="1651"/>
        <w:jc w:val="center"/>
      </w:pPr>
      <w:r>
        <w:rPr>
          <w:color w:val="6F2F9F"/>
        </w:rPr>
        <w:t>FAVOR PREENCHER A FICHA DE INSCRIÇÃO E ENVIAR POR EMAIL OU WHATSAPP</w:t>
      </w:r>
    </w:p>
    <w:p w:rsidR="001E4ECB" w:rsidRDefault="001E4ECB">
      <w:pPr>
        <w:spacing w:line="276" w:lineRule="auto"/>
        <w:jc w:val="center"/>
        <w:sectPr w:rsidR="001E4ECB">
          <w:pgSz w:w="11910" w:h="16840"/>
          <w:pgMar w:top="1320" w:right="200" w:bottom="280" w:left="740" w:header="720" w:footer="720" w:gutter="0"/>
          <w:cols w:space="720"/>
        </w:sectPr>
      </w:pPr>
    </w:p>
    <w:p w:rsidR="001E4ECB" w:rsidRDefault="000A1699">
      <w:pPr>
        <w:pStyle w:val="Corpodetexto"/>
        <w:spacing w:before="0"/>
        <w:ind w:left="8230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inline distT="0" distB="0" distL="0" distR="0">
            <wp:extent cx="1175968" cy="61188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96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CB" w:rsidRDefault="001E4ECB">
      <w:pPr>
        <w:pStyle w:val="Corpodetexto"/>
        <w:spacing w:before="0"/>
        <w:ind w:left="0"/>
        <w:rPr>
          <w:sz w:val="20"/>
        </w:rPr>
      </w:pPr>
    </w:p>
    <w:p w:rsidR="001E4ECB" w:rsidRDefault="001E4ECB">
      <w:pPr>
        <w:pStyle w:val="Corpodetexto"/>
        <w:spacing w:before="0"/>
        <w:ind w:left="0"/>
        <w:rPr>
          <w:sz w:val="20"/>
        </w:rPr>
      </w:pPr>
    </w:p>
    <w:p w:rsidR="001E4ECB" w:rsidRDefault="001E4ECB">
      <w:pPr>
        <w:pStyle w:val="Corpodetexto"/>
        <w:spacing w:before="5"/>
        <w:ind w:left="0"/>
        <w:rPr>
          <w:sz w:val="21"/>
        </w:rPr>
      </w:pPr>
    </w:p>
    <w:p w:rsidR="001E4ECB" w:rsidRDefault="000A1699">
      <w:pPr>
        <w:pStyle w:val="Ttulo1"/>
        <w:spacing w:before="1"/>
        <w:ind w:left="1110" w:right="1645"/>
        <w:jc w:val="center"/>
      </w:pPr>
      <w:r>
        <w:t>Ficha de Inscrição</w:t>
      </w:r>
    </w:p>
    <w:p w:rsidR="001E4ECB" w:rsidRDefault="000A1699">
      <w:pPr>
        <w:spacing w:before="170"/>
        <w:ind w:left="1110" w:right="1649"/>
        <w:jc w:val="center"/>
        <w:rPr>
          <w:b/>
          <w:sz w:val="24"/>
        </w:rPr>
      </w:pPr>
      <w:r>
        <w:rPr>
          <w:b/>
          <w:sz w:val="24"/>
        </w:rPr>
        <w:t>CURAR O CURADOR RIO DE JANEIRO</w:t>
      </w:r>
    </w:p>
    <w:p w:rsidR="001E4ECB" w:rsidRDefault="001E4ECB">
      <w:pPr>
        <w:pStyle w:val="Corpodetexto"/>
        <w:spacing w:before="6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975"/>
        <w:gridCol w:w="1136"/>
        <w:gridCol w:w="990"/>
        <w:gridCol w:w="891"/>
        <w:gridCol w:w="1517"/>
        <w:gridCol w:w="607"/>
        <w:gridCol w:w="536"/>
        <w:gridCol w:w="283"/>
        <w:gridCol w:w="566"/>
        <w:gridCol w:w="991"/>
      </w:tblGrid>
      <w:tr w:rsidR="001E4ECB">
        <w:trPr>
          <w:trHeight w:val="565"/>
        </w:trPr>
        <w:tc>
          <w:tcPr>
            <w:tcW w:w="124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7116" w:type="dxa"/>
            <w:gridSpan w:val="6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line="270" w:lineRule="atLeast"/>
              <w:ind w:left="1677" w:right="962" w:hanging="687"/>
              <w:rPr>
                <w:b/>
                <w:sz w:val="24"/>
              </w:rPr>
            </w:pPr>
            <w:r>
              <w:rPr>
                <w:b/>
                <w:sz w:val="24"/>
              </w:rPr>
              <w:t>FORMAÇÃO EM CONSTELAÇÃO SISTÊMICA FENOMENOLÓGICA E FAMILIAR</w:t>
            </w:r>
          </w:p>
        </w:tc>
        <w:tc>
          <w:tcPr>
            <w:tcW w:w="819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57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rPr>
                <w:rFonts w:ascii="Times New Roman"/>
              </w:rPr>
            </w:pPr>
          </w:p>
        </w:tc>
      </w:tr>
      <w:tr w:rsidR="001E4ECB">
        <w:trPr>
          <w:trHeight w:val="481"/>
        </w:trPr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before="103"/>
              <w:ind w:left="107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9492" w:type="dxa"/>
            <w:gridSpan w:val="10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before="103"/>
              <w:ind w:left="175"/>
              <w:rPr>
                <w:sz w:val="24"/>
              </w:rPr>
            </w:pPr>
            <w:r>
              <w:rPr>
                <w:sz w:val="24"/>
              </w:rPr>
              <w:t>Endereço será avisado com antecedência</w:t>
            </w:r>
          </w:p>
        </w:tc>
      </w:tr>
      <w:tr w:rsidR="001E4ECB">
        <w:trPr>
          <w:trHeight w:val="479"/>
        </w:trPr>
        <w:tc>
          <w:tcPr>
            <w:tcW w:w="1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before="103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9492" w:type="dxa"/>
            <w:gridSpan w:val="10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rPr>
                <w:rFonts w:ascii="Times New Roman"/>
              </w:rPr>
            </w:pPr>
          </w:p>
        </w:tc>
      </w:tr>
      <w:tr w:rsidR="001E4ECB">
        <w:trPr>
          <w:trHeight w:val="50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tabs>
                <w:tab w:val="left" w:pos="2254"/>
                <w:tab w:val="left" w:pos="2985"/>
              </w:tabs>
              <w:spacing w:before="113"/>
              <w:ind w:left="10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1E4ECB">
        <w:trPr>
          <w:trHeight w:val="49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9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rPr>
                <w:rFonts w:ascii="Times New Roman"/>
              </w:rPr>
            </w:pPr>
          </w:p>
        </w:tc>
      </w:tr>
      <w:tr w:rsidR="001E4ECB">
        <w:trPr>
          <w:trHeight w:val="50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before="113"/>
              <w:ind w:left="108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4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before="113"/>
              <w:ind w:left="123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rPr>
                <w:rFonts w:ascii="Times New Roman"/>
              </w:rPr>
            </w:pPr>
          </w:p>
        </w:tc>
      </w:tr>
      <w:tr w:rsidR="001E4ECB">
        <w:trPr>
          <w:trHeight w:val="49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0A1699">
            <w:pPr>
              <w:pStyle w:val="TableParagraph"/>
              <w:spacing w:before="113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9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rPr>
                <w:rFonts w:ascii="Times New Roman"/>
              </w:rPr>
            </w:pPr>
          </w:p>
        </w:tc>
      </w:tr>
      <w:tr w:rsidR="001E4ECB" w:rsidTr="000A1699">
        <w:trPr>
          <w:trHeight w:val="105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1E4ECB" w:rsidRDefault="000A1699"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 xml:space="preserve">Facebook </w:t>
            </w:r>
            <w:r>
              <w:rPr>
                <w:w w:val="95"/>
                <w:sz w:val="20"/>
              </w:rPr>
              <w:t>Instagram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1E4ECB" w:rsidRDefault="000A16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Tel/Cel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B" w:rsidRDefault="000A1699" w:rsidP="000A1699">
            <w:pPr>
              <w:pStyle w:val="TableParagraph"/>
              <w:ind w:right="164"/>
              <w:jc w:val="center"/>
              <w:rPr>
                <w:sz w:val="24"/>
              </w:rPr>
            </w:pPr>
            <w:r w:rsidRPr="000A1699">
              <w:rPr>
                <w:sz w:val="18"/>
              </w:rPr>
              <w:t>Whatsa</w:t>
            </w:r>
            <w:r w:rsidRPr="000A1699">
              <w:rPr>
                <w:sz w:val="18"/>
              </w:rPr>
              <w:t>pp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B" w:rsidRDefault="001E4ECB">
            <w:pPr>
              <w:pStyle w:val="TableParagraph"/>
              <w:rPr>
                <w:rFonts w:ascii="Times New Roman"/>
              </w:rPr>
            </w:pPr>
          </w:p>
        </w:tc>
      </w:tr>
    </w:tbl>
    <w:p w:rsidR="001E4ECB" w:rsidRDefault="001E4ECB">
      <w:pPr>
        <w:pStyle w:val="Corpodetexto"/>
        <w:spacing w:before="9"/>
        <w:ind w:left="0"/>
        <w:rPr>
          <w:b/>
          <w:sz w:val="38"/>
        </w:rPr>
      </w:pPr>
    </w:p>
    <w:p w:rsidR="001E4ECB" w:rsidRDefault="000A1699">
      <w:pPr>
        <w:pStyle w:val="Corpodetexto"/>
        <w:spacing w:before="1" w:line="276" w:lineRule="auto"/>
        <w:ind w:left="253" w:right="1292"/>
      </w:pPr>
      <w:r>
        <w:t>Faço minha inscrição no curso ciente da programação e da carga horária para formação completa. Me comprometo a fazer o pagamento em:</w:t>
      </w:r>
    </w:p>
    <w:p w:rsidR="001E4ECB" w:rsidRDefault="001E4ECB">
      <w:pPr>
        <w:pStyle w:val="Corpodetexto"/>
        <w:spacing w:before="0"/>
        <w:ind w:left="0"/>
        <w:rPr>
          <w:sz w:val="20"/>
        </w:rPr>
      </w:pPr>
    </w:p>
    <w:p w:rsidR="001E4ECB" w:rsidRDefault="001E4ECB">
      <w:pPr>
        <w:pStyle w:val="Corpodetexto"/>
        <w:spacing w:before="0"/>
        <w:ind w:left="0"/>
        <w:rPr>
          <w:sz w:val="20"/>
        </w:rPr>
      </w:pPr>
    </w:p>
    <w:p w:rsidR="001E4ECB" w:rsidRDefault="000A1699">
      <w:pPr>
        <w:pStyle w:val="Corpodetexto"/>
        <w:spacing w:before="6"/>
        <w:ind w:left="0"/>
        <w:rPr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231140</wp:posOffset>
                </wp:positionV>
                <wp:extent cx="609600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8.2pt" to="529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/tGg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1E4ECB" w:rsidRDefault="000A1699">
      <w:pPr>
        <w:pStyle w:val="Corpodetexto"/>
        <w:tabs>
          <w:tab w:val="left" w:pos="1481"/>
          <w:tab w:val="left" w:pos="2840"/>
        </w:tabs>
        <w:spacing w:before="134" w:line="283" w:lineRule="auto"/>
        <w:ind w:left="253" w:right="2434"/>
      </w:pPr>
      <w:r>
        <w:t>Aceito que minhas imagens sejam reproduzidas caso este curso seja filmado: Sim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não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1E4ECB" w:rsidRDefault="000A1699">
      <w:pPr>
        <w:pStyle w:val="Corpodetexto"/>
        <w:tabs>
          <w:tab w:val="left" w:pos="2015"/>
          <w:tab w:val="left" w:pos="2814"/>
        </w:tabs>
        <w:spacing w:before="0" w:line="276" w:lineRule="exact"/>
        <w:ind w:left="0" w:right="533"/>
        <w:jc w:val="center"/>
      </w:pPr>
      <w:r>
        <w:t>Rio</w:t>
      </w:r>
      <w:r>
        <w:rPr>
          <w:spacing w:val="-2"/>
        </w:rPr>
        <w:t xml:space="preserve"> </w:t>
      </w:r>
      <w:r>
        <w:t xml:space="preserve">de Janeiro,      </w:t>
      </w:r>
      <w:r>
        <w:tab/>
        <w:t>/</w:t>
      </w:r>
      <w:r>
        <w:tab/>
        <w:t>/2019.</w:t>
      </w:r>
    </w:p>
    <w:p w:rsidR="001E4ECB" w:rsidRDefault="001E4ECB">
      <w:pPr>
        <w:pStyle w:val="Corpodetexto"/>
        <w:spacing w:before="0"/>
        <w:ind w:left="0"/>
        <w:rPr>
          <w:sz w:val="20"/>
        </w:rPr>
      </w:pPr>
    </w:p>
    <w:p w:rsidR="001E4ECB" w:rsidRDefault="001E4ECB">
      <w:pPr>
        <w:pStyle w:val="Corpodetexto"/>
        <w:spacing w:before="0"/>
        <w:ind w:left="0"/>
        <w:rPr>
          <w:sz w:val="20"/>
        </w:rPr>
      </w:pPr>
    </w:p>
    <w:p w:rsidR="001E4ECB" w:rsidRDefault="001E4ECB">
      <w:pPr>
        <w:pStyle w:val="Corpodetexto"/>
        <w:spacing w:before="0"/>
        <w:ind w:left="0"/>
        <w:rPr>
          <w:sz w:val="20"/>
        </w:rPr>
      </w:pPr>
    </w:p>
    <w:p w:rsidR="001E4ECB" w:rsidRDefault="000A1699">
      <w:pPr>
        <w:pStyle w:val="Corpodetexto"/>
        <w:spacing w:before="10"/>
        <w:ind w:left="0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175260</wp:posOffset>
                </wp:positionV>
                <wp:extent cx="2540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7.55pt,13.8pt" to="397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UD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1E4ECB" w:rsidRDefault="000A1699">
      <w:pPr>
        <w:pStyle w:val="Corpodetexto"/>
        <w:spacing w:before="24"/>
        <w:ind w:left="1110" w:right="1647"/>
        <w:jc w:val="center"/>
      </w:pPr>
      <w:r>
        <w:t>Assinatura</w:t>
      </w:r>
    </w:p>
    <w:p w:rsidR="001E4ECB" w:rsidRDefault="001E4ECB">
      <w:pPr>
        <w:pStyle w:val="Corpodetexto"/>
        <w:spacing w:before="6"/>
        <w:ind w:left="0"/>
        <w:rPr>
          <w:sz w:val="32"/>
        </w:rPr>
      </w:pPr>
    </w:p>
    <w:p w:rsidR="001E4ECB" w:rsidRDefault="000A1699">
      <w:pPr>
        <w:spacing w:line="283" w:lineRule="auto"/>
        <w:ind w:left="1595" w:right="2131" w:hanging="6"/>
        <w:jc w:val="center"/>
        <w:rPr>
          <w:i/>
        </w:rPr>
      </w:pPr>
      <w:r>
        <w:rPr>
          <w:b/>
          <w:i/>
        </w:rPr>
        <w:t>NOTA</w:t>
      </w:r>
      <w:r>
        <w:rPr>
          <w:b/>
        </w:rPr>
        <w:t xml:space="preserve">: </w:t>
      </w:r>
      <w:r>
        <w:rPr>
          <w:i/>
        </w:rPr>
        <w:t>FAVOR ENVIAR A FICHA DE INSCRIÇÃO PREENCHIDA E O COMPROVANTE DE DEPÓSITO COM O NOME PARA IDENTIFICAÇÃO</w:t>
      </w:r>
    </w:p>
    <w:p w:rsidR="001E4ECB" w:rsidRDefault="001E4ECB">
      <w:pPr>
        <w:pStyle w:val="Corpodetexto"/>
        <w:spacing w:before="0"/>
        <w:ind w:left="0"/>
        <w:rPr>
          <w:i/>
          <w:sz w:val="20"/>
        </w:rPr>
      </w:pPr>
    </w:p>
    <w:p w:rsidR="001E4ECB" w:rsidRDefault="000A1699">
      <w:pPr>
        <w:pStyle w:val="Corpodetexto"/>
        <w:spacing w:before="11"/>
        <w:ind w:left="0"/>
        <w:rPr>
          <w:i/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154940</wp:posOffset>
                </wp:positionV>
                <wp:extent cx="5436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2pt" to="51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" strokeweight=".50797mm">
                <w10:wrap type="topAndBottom" anchorx="page"/>
              </v:line>
            </w:pict>
          </mc:Fallback>
        </mc:AlternateContent>
      </w:r>
    </w:p>
    <w:p w:rsidR="001E4ECB" w:rsidRDefault="000A1699">
      <w:pPr>
        <w:spacing w:line="226" w:lineRule="exact"/>
        <w:ind w:left="962"/>
        <w:rPr>
          <w:i/>
        </w:rPr>
      </w:pPr>
      <w:hyperlink r:id="rId12">
        <w:r>
          <w:rPr>
            <w:i/>
            <w:color w:val="0462C1"/>
            <w:u w:val="single" w:color="0462C1"/>
          </w:rPr>
          <w:t>celenethau@gmail.com</w:t>
        </w:r>
      </w:hyperlink>
      <w:r>
        <w:rPr>
          <w:i/>
          <w:color w:val="0462C1"/>
        </w:rPr>
        <w:t xml:space="preserve"> </w:t>
      </w:r>
      <w:r>
        <w:rPr>
          <w:i/>
        </w:rPr>
        <w:t>21 992 253 854 WhatsApp - 11 991672974 WhatsApp</w:t>
      </w:r>
    </w:p>
    <w:sectPr w:rsidR="001E4ECB">
      <w:pgSz w:w="11910" w:h="16840"/>
      <w:pgMar w:top="680" w:right="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335"/>
    <w:multiLevelType w:val="hybridMultilevel"/>
    <w:tmpl w:val="7CAC5380"/>
    <w:lvl w:ilvl="0" w:tplc="DBB8A400">
      <w:numFmt w:val="bullet"/>
      <w:lvlText w:val=""/>
      <w:lvlJc w:val="left"/>
      <w:pPr>
        <w:ind w:left="1682" w:hanging="360"/>
      </w:pPr>
      <w:rPr>
        <w:rFonts w:hint="default"/>
        <w:w w:val="100"/>
        <w:lang w:val="pt-PT" w:eastAsia="pt-PT" w:bidi="pt-PT"/>
      </w:rPr>
    </w:lvl>
    <w:lvl w:ilvl="1" w:tplc="25C6785A">
      <w:numFmt w:val="bullet"/>
      <w:lvlText w:val="•"/>
      <w:lvlJc w:val="left"/>
      <w:pPr>
        <w:ind w:left="2608" w:hanging="360"/>
      </w:pPr>
      <w:rPr>
        <w:rFonts w:hint="default"/>
        <w:lang w:val="pt-PT" w:eastAsia="pt-PT" w:bidi="pt-PT"/>
      </w:rPr>
    </w:lvl>
    <w:lvl w:ilvl="2" w:tplc="933AC374">
      <w:numFmt w:val="bullet"/>
      <w:lvlText w:val="•"/>
      <w:lvlJc w:val="left"/>
      <w:pPr>
        <w:ind w:left="3537" w:hanging="360"/>
      </w:pPr>
      <w:rPr>
        <w:rFonts w:hint="default"/>
        <w:lang w:val="pt-PT" w:eastAsia="pt-PT" w:bidi="pt-PT"/>
      </w:rPr>
    </w:lvl>
    <w:lvl w:ilvl="3" w:tplc="BDA29F5E">
      <w:numFmt w:val="bullet"/>
      <w:lvlText w:val="•"/>
      <w:lvlJc w:val="left"/>
      <w:pPr>
        <w:ind w:left="4465" w:hanging="360"/>
      </w:pPr>
      <w:rPr>
        <w:rFonts w:hint="default"/>
        <w:lang w:val="pt-PT" w:eastAsia="pt-PT" w:bidi="pt-PT"/>
      </w:rPr>
    </w:lvl>
    <w:lvl w:ilvl="4" w:tplc="485EAE88">
      <w:numFmt w:val="bullet"/>
      <w:lvlText w:val="•"/>
      <w:lvlJc w:val="left"/>
      <w:pPr>
        <w:ind w:left="5394" w:hanging="360"/>
      </w:pPr>
      <w:rPr>
        <w:rFonts w:hint="default"/>
        <w:lang w:val="pt-PT" w:eastAsia="pt-PT" w:bidi="pt-PT"/>
      </w:rPr>
    </w:lvl>
    <w:lvl w:ilvl="5" w:tplc="0AE2C42C">
      <w:numFmt w:val="bullet"/>
      <w:lvlText w:val="•"/>
      <w:lvlJc w:val="left"/>
      <w:pPr>
        <w:ind w:left="6323" w:hanging="360"/>
      </w:pPr>
      <w:rPr>
        <w:rFonts w:hint="default"/>
        <w:lang w:val="pt-PT" w:eastAsia="pt-PT" w:bidi="pt-PT"/>
      </w:rPr>
    </w:lvl>
    <w:lvl w:ilvl="6" w:tplc="458C731A">
      <w:numFmt w:val="bullet"/>
      <w:lvlText w:val="•"/>
      <w:lvlJc w:val="left"/>
      <w:pPr>
        <w:ind w:left="7251" w:hanging="360"/>
      </w:pPr>
      <w:rPr>
        <w:rFonts w:hint="default"/>
        <w:lang w:val="pt-PT" w:eastAsia="pt-PT" w:bidi="pt-PT"/>
      </w:rPr>
    </w:lvl>
    <w:lvl w:ilvl="7" w:tplc="45568A9E">
      <w:numFmt w:val="bullet"/>
      <w:lvlText w:val="•"/>
      <w:lvlJc w:val="left"/>
      <w:pPr>
        <w:ind w:left="8180" w:hanging="360"/>
      </w:pPr>
      <w:rPr>
        <w:rFonts w:hint="default"/>
        <w:lang w:val="pt-PT" w:eastAsia="pt-PT" w:bidi="pt-PT"/>
      </w:rPr>
    </w:lvl>
    <w:lvl w:ilvl="8" w:tplc="3DFC716C">
      <w:numFmt w:val="bullet"/>
      <w:lvlText w:val="•"/>
      <w:lvlJc w:val="left"/>
      <w:pPr>
        <w:ind w:left="9109" w:hanging="360"/>
      </w:pPr>
      <w:rPr>
        <w:rFonts w:hint="default"/>
        <w:lang w:val="pt-PT" w:eastAsia="pt-PT" w:bidi="pt-PT"/>
      </w:rPr>
    </w:lvl>
  </w:abstractNum>
  <w:abstractNum w:abstractNumId="1">
    <w:nsid w:val="1D22605A"/>
    <w:multiLevelType w:val="hybridMultilevel"/>
    <w:tmpl w:val="38C2C74C"/>
    <w:lvl w:ilvl="0" w:tplc="4CDE58E0">
      <w:start w:val="1"/>
      <w:numFmt w:val="upperRoman"/>
      <w:lvlText w:val="%1"/>
      <w:lvlJc w:val="left"/>
      <w:pPr>
        <w:ind w:left="1096" w:hanging="135"/>
        <w:jc w:val="left"/>
      </w:pPr>
      <w:rPr>
        <w:rFonts w:hint="default"/>
        <w:w w:val="100"/>
        <w:u w:val="thick" w:color="6F2F9F"/>
        <w:lang w:val="pt-PT" w:eastAsia="pt-PT" w:bidi="pt-PT"/>
      </w:rPr>
    </w:lvl>
    <w:lvl w:ilvl="1" w:tplc="04F6B586">
      <w:numFmt w:val="bullet"/>
      <w:lvlText w:val="•"/>
      <w:lvlJc w:val="left"/>
      <w:pPr>
        <w:ind w:left="2086" w:hanging="135"/>
      </w:pPr>
      <w:rPr>
        <w:rFonts w:hint="default"/>
        <w:lang w:val="pt-PT" w:eastAsia="pt-PT" w:bidi="pt-PT"/>
      </w:rPr>
    </w:lvl>
    <w:lvl w:ilvl="2" w:tplc="5E347E8C">
      <w:numFmt w:val="bullet"/>
      <w:lvlText w:val="•"/>
      <w:lvlJc w:val="left"/>
      <w:pPr>
        <w:ind w:left="3073" w:hanging="135"/>
      </w:pPr>
      <w:rPr>
        <w:rFonts w:hint="default"/>
        <w:lang w:val="pt-PT" w:eastAsia="pt-PT" w:bidi="pt-PT"/>
      </w:rPr>
    </w:lvl>
    <w:lvl w:ilvl="3" w:tplc="2F287722">
      <w:numFmt w:val="bullet"/>
      <w:lvlText w:val="•"/>
      <w:lvlJc w:val="left"/>
      <w:pPr>
        <w:ind w:left="4059" w:hanging="135"/>
      </w:pPr>
      <w:rPr>
        <w:rFonts w:hint="default"/>
        <w:lang w:val="pt-PT" w:eastAsia="pt-PT" w:bidi="pt-PT"/>
      </w:rPr>
    </w:lvl>
    <w:lvl w:ilvl="4" w:tplc="B6542820">
      <w:numFmt w:val="bullet"/>
      <w:lvlText w:val="•"/>
      <w:lvlJc w:val="left"/>
      <w:pPr>
        <w:ind w:left="5046" w:hanging="135"/>
      </w:pPr>
      <w:rPr>
        <w:rFonts w:hint="default"/>
        <w:lang w:val="pt-PT" w:eastAsia="pt-PT" w:bidi="pt-PT"/>
      </w:rPr>
    </w:lvl>
    <w:lvl w:ilvl="5" w:tplc="D572049C">
      <w:numFmt w:val="bullet"/>
      <w:lvlText w:val="•"/>
      <w:lvlJc w:val="left"/>
      <w:pPr>
        <w:ind w:left="6033" w:hanging="135"/>
      </w:pPr>
      <w:rPr>
        <w:rFonts w:hint="default"/>
        <w:lang w:val="pt-PT" w:eastAsia="pt-PT" w:bidi="pt-PT"/>
      </w:rPr>
    </w:lvl>
    <w:lvl w:ilvl="6" w:tplc="508C6504">
      <w:numFmt w:val="bullet"/>
      <w:lvlText w:val="•"/>
      <w:lvlJc w:val="left"/>
      <w:pPr>
        <w:ind w:left="7019" w:hanging="135"/>
      </w:pPr>
      <w:rPr>
        <w:rFonts w:hint="default"/>
        <w:lang w:val="pt-PT" w:eastAsia="pt-PT" w:bidi="pt-PT"/>
      </w:rPr>
    </w:lvl>
    <w:lvl w:ilvl="7" w:tplc="E53E2258">
      <w:numFmt w:val="bullet"/>
      <w:lvlText w:val="•"/>
      <w:lvlJc w:val="left"/>
      <w:pPr>
        <w:ind w:left="8006" w:hanging="135"/>
      </w:pPr>
      <w:rPr>
        <w:rFonts w:hint="default"/>
        <w:lang w:val="pt-PT" w:eastAsia="pt-PT" w:bidi="pt-PT"/>
      </w:rPr>
    </w:lvl>
    <w:lvl w:ilvl="8" w:tplc="CF601766">
      <w:numFmt w:val="bullet"/>
      <w:lvlText w:val="•"/>
      <w:lvlJc w:val="left"/>
      <w:pPr>
        <w:ind w:left="8993" w:hanging="135"/>
      </w:pPr>
      <w:rPr>
        <w:rFonts w:hint="default"/>
        <w:lang w:val="pt-PT" w:eastAsia="pt-PT" w:bidi="pt-PT"/>
      </w:rPr>
    </w:lvl>
  </w:abstractNum>
  <w:abstractNum w:abstractNumId="2">
    <w:nsid w:val="41843636"/>
    <w:multiLevelType w:val="hybridMultilevel"/>
    <w:tmpl w:val="FF74C9D2"/>
    <w:lvl w:ilvl="0" w:tplc="FD68175A">
      <w:numFmt w:val="bullet"/>
      <w:lvlText w:val="•"/>
      <w:lvlJc w:val="left"/>
      <w:pPr>
        <w:ind w:left="962" w:hanging="360"/>
      </w:pPr>
      <w:rPr>
        <w:rFonts w:ascii="Arial" w:eastAsia="Arial" w:hAnsi="Arial" w:cs="Arial" w:hint="default"/>
        <w:color w:val="6F2F9F"/>
        <w:spacing w:val="-3"/>
        <w:w w:val="99"/>
        <w:sz w:val="24"/>
        <w:szCs w:val="24"/>
        <w:lang w:val="pt-PT" w:eastAsia="pt-PT" w:bidi="pt-PT"/>
      </w:rPr>
    </w:lvl>
    <w:lvl w:ilvl="1" w:tplc="39609F7C">
      <w:numFmt w:val="bullet"/>
      <w:lvlText w:val="•"/>
      <w:lvlJc w:val="left"/>
      <w:pPr>
        <w:ind w:left="1960" w:hanging="360"/>
      </w:pPr>
      <w:rPr>
        <w:rFonts w:hint="default"/>
        <w:lang w:val="pt-PT" w:eastAsia="pt-PT" w:bidi="pt-PT"/>
      </w:rPr>
    </w:lvl>
    <w:lvl w:ilvl="2" w:tplc="E876BE7E">
      <w:numFmt w:val="bullet"/>
      <w:lvlText w:val="•"/>
      <w:lvlJc w:val="left"/>
      <w:pPr>
        <w:ind w:left="2961" w:hanging="360"/>
      </w:pPr>
      <w:rPr>
        <w:rFonts w:hint="default"/>
        <w:lang w:val="pt-PT" w:eastAsia="pt-PT" w:bidi="pt-PT"/>
      </w:rPr>
    </w:lvl>
    <w:lvl w:ilvl="3" w:tplc="97564BDA">
      <w:numFmt w:val="bullet"/>
      <w:lvlText w:val="•"/>
      <w:lvlJc w:val="left"/>
      <w:pPr>
        <w:ind w:left="3961" w:hanging="360"/>
      </w:pPr>
      <w:rPr>
        <w:rFonts w:hint="default"/>
        <w:lang w:val="pt-PT" w:eastAsia="pt-PT" w:bidi="pt-PT"/>
      </w:rPr>
    </w:lvl>
    <w:lvl w:ilvl="4" w:tplc="744E5532">
      <w:numFmt w:val="bullet"/>
      <w:lvlText w:val="•"/>
      <w:lvlJc w:val="left"/>
      <w:pPr>
        <w:ind w:left="4962" w:hanging="360"/>
      </w:pPr>
      <w:rPr>
        <w:rFonts w:hint="default"/>
        <w:lang w:val="pt-PT" w:eastAsia="pt-PT" w:bidi="pt-PT"/>
      </w:rPr>
    </w:lvl>
    <w:lvl w:ilvl="5" w:tplc="BFB89DC2">
      <w:numFmt w:val="bullet"/>
      <w:lvlText w:val="•"/>
      <w:lvlJc w:val="left"/>
      <w:pPr>
        <w:ind w:left="5963" w:hanging="360"/>
      </w:pPr>
      <w:rPr>
        <w:rFonts w:hint="default"/>
        <w:lang w:val="pt-PT" w:eastAsia="pt-PT" w:bidi="pt-PT"/>
      </w:rPr>
    </w:lvl>
    <w:lvl w:ilvl="6" w:tplc="9DD461EC">
      <w:numFmt w:val="bullet"/>
      <w:lvlText w:val="•"/>
      <w:lvlJc w:val="left"/>
      <w:pPr>
        <w:ind w:left="6963" w:hanging="360"/>
      </w:pPr>
      <w:rPr>
        <w:rFonts w:hint="default"/>
        <w:lang w:val="pt-PT" w:eastAsia="pt-PT" w:bidi="pt-PT"/>
      </w:rPr>
    </w:lvl>
    <w:lvl w:ilvl="7" w:tplc="FA226FB4">
      <w:numFmt w:val="bullet"/>
      <w:lvlText w:val="•"/>
      <w:lvlJc w:val="left"/>
      <w:pPr>
        <w:ind w:left="7964" w:hanging="360"/>
      </w:pPr>
      <w:rPr>
        <w:rFonts w:hint="default"/>
        <w:lang w:val="pt-PT" w:eastAsia="pt-PT" w:bidi="pt-PT"/>
      </w:rPr>
    </w:lvl>
    <w:lvl w:ilvl="8" w:tplc="B9A2FEC6">
      <w:numFmt w:val="bullet"/>
      <w:lvlText w:val="•"/>
      <w:lvlJc w:val="left"/>
      <w:pPr>
        <w:ind w:left="8965" w:hanging="360"/>
      </w:pPr>
      <w:rPr>
        <w:rFonts w:hint="default"/>
        <w:lang w:val="pt-PT" w:eastAsia="pt-PT" w:bidi="pt-PT"/>
      </w:rPr>
    </w:lvl>
  </w:abstractNum>
  <w:abstractNum w:abstractNumId="3">
    <w:nsid w:val="596E21D2"/>
    <w:multiLevelType w:val="hybridMultilevel"/>
    <w:tmpl w:val="6DD02442"/>
    <w:lvl w:ilvl="0" w:tplc="6B7AACA2">
      <w:numFmt w:val="bullet"/>
      <w:lvlText w:val="•"/>
      <w:lvlJc w:val="left"/>
      <w:pPr>
        <w:ind w:left="962" w:hanging="360"/>
      </w:pPr>
      <w:rPr>
        <w:rFonts w:ascii="Times New Roman" w:eastAsia="Times New Roman" w:hAnsi="Times New Roman" w:cs="Times New Roman" w:hint="default"/>
        <w:color w:val="6F2F9F"/>
        <w:spacing w:val="-4"/>
        <w:w w:val="99"/>
        <w:sz w:val="24"/>
        <w:szCs w:val="24"/>
        <w:lang w:val="pt-PT" w:eastAsia="pt-PT" w:bidi="pt-PT"/>
      </w:rPr>
    </w:lvl>
    <w:lvl w:ilvl="1" w:tplc="3AD45AF0">
      <w:numFmt w:val="bullet"/>
      <w:lvlText w:val="•"/>
      <w:lvlJc w:val="left"/>
      <w:pPr>
        <w:ind w:left="1960" w:hanging="360"/>
      </w:pPr>
      <w:rPr>
        <w:rFonts w:hint="default"/>
        <w:lang w:val="pt-PT" w:eastAsia="pt-PT" w:bidi="pt-PT"/>
      </w:rPr>
    </w:lvl>
    <w:lvl w:ilvl="2" w:tplc="10C0E786">
      <w:numFmt w:val="bullet"/>
      <w:lvlText w:val="•"/>
      <w:lvlJc w:val="left"/>
      <w:pPr>
        <w:ind w:left="2961" w:hanging="360"/>
      </w:pPr>
      <w:rPr>
        <w:rFonts w:hint="default"/>
        <w:lang w:val="pt-PT" w:eastAsia="pt-PT" w:bidi="pt-PT"/>
      </w:rPr>
    </w:lvl>
    <w:lvl w:ilvl="3" w:tplc="C2DAB86C">
      <w:numFmt w:val="bullet"/>
      <w:lvlText w:val="•"/>
      <w:lvlJc w:val="left"/>
      <w:pPr>
        <w:ind w:left="3961" w:hanging="360"/>
      </w:pPr>
      <w:rPr>
        <w:rFonts w:hint="default"/>
        <w:lang w:val="pt-PT" w:eastAsia="pt-PT" w:bidi="pt-PT"/>
      </w:rPr>
    </w:lvl>
    <w:lvl w:ilvl="4" w:tplc="916087CE">
      <w:numFmt w:val="bullet"/>
      <w:lvlText w:val="•"/>
      <w:lvlJc w:val="left"/>
      <w:pPr>
        <w:ind w:left="4962" w:hanging="360"/>
      </w:pPr>
      <w:rPr>
        <w:rFonts w:hint="default"/>
        <w:lang w:val="pt-PT" w:eastAsia="pt-PT" w:bidi="pt-PT"/>
      </w:rPr>
    </w:lvl>
    <w:lvl w:ilvl="5" w:tplc="7DF0E3E6">
      <w:numFmt w:val="bullet"/>
      <w:lvlText w:val="•"/>
      <w:lvlJc w:val="left"/>
      <w:pPr>
        <w:ind w:left="5963" w:hanging="360"/>
      </w:pPr>
      <w:rPr>
        <w:rFonts w:hint="default"/>
        <w:lang w:val="pt-PT" w:eastAsia="pt-PT" w:bidi="pt-PT"/>
      </w:rPr>
    </w:lvl>
    <w:lvl w:ilvl="6" w:tplc="7674D500">
      <w:numFmt w:val="bullet"/>
      <w:lvlText w:val="•"/>
      <w:lvlJc w:val="left"/>
      <w:pPr>
        <w:ind w:left="6963" w:hanging="360"/>
      </w:pPr>
      <w:rPr>
        <w:rFonts w:hint="default"/>
        <w:lang w:val="pt-PT" w:eastAsia="pt-PT" w:bidi="pt-PT"/>
      </w:rPr>
    </w:lvl>
    <w:lvl w:ilvl="7" w:tplc="0540C79A">
      <w:numFmt w:val="bullet"/>
      <w:lvlText w:val="•"/>
      <w:lvlJc w:val="left"/>
      <w:pPr>
        <w:ind w:left="7964" w:hanging="360"/>
      </w:pPr>
      <w:rPr>
        <w:rFonts w:hint="default"/>
        <w:lang w:val="pt-PT" w:eastAsia="pt-PT" w:bidi="pt-PT"/>
      </w:rPr>
    </w:lvl>
    <w:lvl w:ilvl="8" w:tplc="0844765C">
      <w:numFmt w:val="bullet"/>
      <w:lvlText w:val="•"/>
      <w:lvlJc w:val="left"/>
      <w:pPr>
        <w:ind w:left="8965" w:hanging="360"/>
      </w:pPr>
      <w:rPr>
        <w:rFonts w:hint="default"/>
        <w:lang w:val="pt-PT" w:eastAsia="pt-PT" w:bidi="pt-PT"/>
      </w:rPr>
    </w:lvl>
  </w:abstractNum>
  <w:abstractNum w:abstractNumId="4">
    <w:nsid w:val="65123086"/>
    <w:multiLevelType w:val="hybridMultilevel"/>
    <w:tmpl w:val="84E01D88"/>
    <w:lvl w:ilvl="0" w:tplc="55563A30">
      <w:numFmt w:val="bullet"/>
      <w:lvlText w:val="•"/>
      <w:lvlJc w:val="left"/>
      <w:pPr>
        <w:ind w:left="962" w:hanging="360"/>
      </w:pPr>
      <w:rPr>
        <w:rFonts w:ascii="Times New Roman" w:eastAsia="Times New Roman" w:hAnsi="Times New Roman" w:cs="Times New Roman" w:hint="default"/>
        <w:color w:val="6F2F9F"/>
        <w:spacing w:val="-3"/>
        <w:w w:val="99"/>
        <w:sz w:val="24"/>
        <w:szCs w:val="24"/>
        <w:lang w:val="pt-PT" w:eastAsia="pt-PT" w:bidi="pt-PT"/>
      </w:rPr>
    </w:lvl>
    <w:lvl w:ilvl="1" w:tplc="9F9CAA24">
      <w:numFmt w:val="bullet"/>
      <w:lvlText w:val="•"/>
      <w:lvlJc w:val="left"/>
      <w:pPr>
        <w:ind w:left="1960" w:hanging="360"/>
      </w:pPr>
      <w:rPr>
        <w:rFonts w:hint="default"/>
        <w:lang w:val="pt-PT" w:eastAsia="pt-PT" w:bidi="pt-PT"/>
      </w:rPr>
    </w:lvl>
    <w:lvl w:ilvl="2" w:tplc="BF5A5FDE">
      <w:numFmt w:val="bullet"/>
      <w:lvlText w:val="•"/>
      <w:lvlJc w:val="left"/>
      <w:pPr>
        <w:ind w:left="2961" w:hanging="360"/>
      </w:pPr>
      <w:rPr>
        <w:rFonts w:hint="default"/>
        <w:lang w:val="pt-PT" w:eastAsia="pt-PT" w:bidi="pt-PT"/>
      </w:rPr>
    </w:lvl>
    <w:lvl w:ilvl="3" w:tplc="515248AA">
      <w:numFmt w:val="bullet"/>
      <w:lvlText w:val="•"/>
      <w:lvlJc w:val="left"/>
      <w:pPr>
        <w:ind w:left="3961" w:hanging="360"/>
      </w:pPr>
      <w:rPr>
        <w:rFonts w:hint="default"/>
        <w:lang w:val="pt-PT" w:eastAsia="pt-PT" w:bidi="pt-PT"/>
      </w:rPr>
    </w:lvl>
    <w:lvl w:ilvl="4" w:tplc="F0E63676">
      <w:numFmt w:val="bullet"/>
      <w:lvlText w:val="•"/>
      <w:lvlJc w:val="left"/>
      <w:pPr>
        <w:ind w:left="4962" w:hanging="360"/>
      </w:pPr>
      <w:rPr>
        <w:rFonts w:hint="default"/>
        <w:lang w:val="pt-PT" w:eastAsia="pt-PT" w:bidi="pt-PT"/>
      </w:rPr>
    </w:lvl>
    <w:lvl w:ilvl="5" w:tplc="99FE1B2E">
      <w:numFmt w:val="bullet"/>
      <w:lvlText w:val="•"/>
      <w:lvlJc w:val="left"/>
      <w:pPr>
        <w:ind w:left="5963" w:hanging="360"/>
      </w:pPr>
      <w:rPr>
        <w:rFonts w:hint="default"/>
        <w:lang w:val="pt-PT" w:eastAsia="pt-PT" w:bidi="pt-PT"/>
      </w:rPr>
    </w:lvl>
    <w:lvl w:ilvl="6" w:tplc="1D280112">
      <w:numFmt w:val="bullet"/>
      <w:lvlText w:val="•"/>
      <w:lvlJc w:val="left"/>
      <w:pPr>
        <w:ind w:left="6963" w:hanging="360"/>
      </w:pPr>
      <w:rPr>
        <w:rFonts w:hint="default"/>
        <w:lang w:val="pt-PT" w:eastAsia="pt-PT" w:bidi="pt-PT"/>
      </w:rPr>
    </w:lvl>
    <w:lvl w:ilvl="7" w:tplc="74044C02">
      <w:numFmt w:val="bullet"/>
      <w:lvlText w:val="•"/>
      <w:lvlJc w:val="left"/>
      <w:pPr>
        <w:ind w:left="7964" w:hanging="360"/>
      </w:pPr>
      <w:rPr>
        <w:rFonts w:hint="default"/>
        <w:lang w:val="pt-PT" w:eastAsia="pt-PT" w:bidi="pt-PT"/>
      </w:rPr>
    </w:lvl>
    <w:lvl w:ilvl="8" w:tplc="4DFE8C4A">
      <w:numFmt w:val="bullet"/>
      <w:lvlText w:val="•"/>
      <w:lvlJc w:val="left"/>
      <w:pPr>
        <w:ind w:left="8965" w:hanging="360"/>
      </w:pPr>
      <w:rPr>
        <w:rFonts w:hint="default"/>
        <w:lang w:val="pt-PT" w:eastAsia="pt-PT" w:bidi="pt-PT"/>
      </w:rPr>
    </w:lvl>
  </w:abstractNum>
  <w:abstractNum w:abstractNumId="5">
    <w:nsid w:val="746A60CE"/>
    <w:multiLevelType w:val="hybridMultilevel"/>
    <w:tmpl w:val="2E5E59B0"/>
    <w:lvl w:ilvl="0" w:tplc="50DEB95A">
      <w:start w:val="1"/>
      <w:numFmt w:val="decimal"/>
      <w:lvlText w:val="%1."/>
      <w:lvlJc w:val="left"/>
      <w:pPr>
        <w:ind w:left="1389" w:hanging="428"/>
        <w:jc w:val="left"/>
      </w:pPr>
      <w:rPr>
        <w:rFonts w:ascii="Arial" w:eastAsia="Arial" w:hAnsi="Arial" w:cs="Arial" w:hint="default"/>
        <w:b/>
        <w:bCs/>
        <w:color w:val="6F2F9F"/>
        <w:spacing w:val="-4"/>
        <w:w w:val="99"/>
        <w:sz w:val="24"/>
        <w:szCs w:val="24"/>
        <w:lang w:val="pt-PT" w:eastAsia="pt-PT" w:bidi="pt-PT"/>
      </w:rPr>
    </w:lvl>
    <w:lvl w:ilvl="1" w:tplc="69901648">
      <w:numFmt w:val="bullet"/>
      <w:lvlText w:val="•"/>
      <w:lvlJc w:val="left"/>
      <w:pPr>
        <w:ind w:left="2338" w:hanging="428"/>
      </w:pPr>
      <w:rPr>
        <w:rFonts w:hint="default"/>
        <w:lang w:val="pt-PT" w:eastAsia="pt-PT" w:bidi="pt-PT"/>
      </w:rPr>
    </w:lvl>
    <w:lvl w:ilvl="2" w:tplc="21426D4A">
      <w:numFmt w:val="bullet"/>
      <w:lvlText w:val="•"/>
      <w:lvlJc w:val="left"/>
      <w:pPr>
        <w:ind w:left="3297" w:hanging="428"/>
      </w:pPr>
      <w:rPr>
        <w:rFonts w:hint="default"/>
        <w:lang w:val="pt-PT" w:eastAsia="pt-PT" w:bidi="pt-PT"/>
      </w:rPr>
    </w:lvl>
    <w:lvl w:ilvl="3" w:tplc="099E41A8">
      <w:numFmt w:val="bullet"/>
      <w:lvlText w:val="•"/>
      <w:lvlJc w:val="left"/>
      <w:pPr>
        <w:ind w:left="4255" w:hanging="428"/>
      </w:pPr>
      <w:rPr>
        <w:rFonts w:hint="default"/>
        <w:lang w:val="pt-PT" w:eastAsia="pt-PT" w:bidi="pt-PT"/>
      </w:rPr>
    </w:lvl>
    <w:lvl w:ilvl="4" w:tplc="3C24C1EE">
      <w:numFmt w:val="bullet"/>
      <w:lvlText w:val="•"/>
      <w:lvlJc w:val="left"/>
      <w:pPr>
        <w:ind w:left="5214" w:hanging="428"/>
      </w:pPr>
      <w:rPr>
        <w:rFonts w:hint="default"/>
        <w:lang w:val="pt-PT" w:eastAsia="pt-PT" w:bidi="pt-PT"/>
      </w:rPr>
    </w:lvl>
    <w:lvl w:ilvl="5" w:tplc="468AAD1A">
      <w:numFmt w:val="bullet"/>
      <w:lvlText w:val="•"/>
      <w:lvlJc w:val="left"/>
      <w:pPr>
        <w:ind w:left="6173" w:hanging="428"/>
      </w:pPr>
      <w:rPr>
        <w:rFonts w:hint="default"/>
        <w:lang w:val="pt-PT" w:eastAsia="pt-PT" w:bidi="pt-PT"/>
      </w:rPr>
    </w:lvl>
    <w:lvl w:ilvl="6" w:tplc="6B2E47E0">
      <w:numFmt w:val="bullet"/>
      <w:lvlText w:val="•"/>
      <w:lvlJc w:val="left"/>
      <w:pPr>
        <w:ind w:left="7131" w:hanging="428"/>
      </w:pPr>
      <w:rPr>
        <w:rFonts w:hint="default"/>
        <w:lang w:val="pt-PT" w:eastAsia="pt-PT" w:bidi="pt-PT"/>
      </w:rPr>
    </w:lvl>
    <w:lvl w:ilvl="7" w:tplc="D50EF100">
      <w:numFmt w:val="bullet"/>
      <w:lvlText w:val="•"/>
      <w:lvlJc w:val="left"/>
      <w:pPr>
        <w:ind w:left="8090" w:hanging="428"/>
      </w:pPr>
      <w:rPr>
        <w:rFonts w:hint="default"/>
        <w:lang w:val="pt-PT" w:eastAsia="pt-PT" w:bidi="pt-PT"/>
      </w:rPr>
    </w:lvl>
    <w:lvl w:ilvl="8" w:tplc="20E8AF22">
      <w:numFmt w:val="bullet"/>
      <w:lvlText w:val="•"/>
      <w:lvlJc w:val="left"/>
      <w:pPr>
        <w:ind w:left="9049" w:hanging="42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CB"/>
    <w:rsid w:val="000A1699"/>
    <w:rsid w:val="001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41"/>
      <w:ind w:left="962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0"/>
      <w:ind w:left="9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0"/>
      <w:ind w:left="9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A16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9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41"/>
      <w:ind w:left="962"/>
      <w:outlineLvl w:val="1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0"/>
      <w:ind w:left="9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0"/>
      <w:ind w:left="9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A16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9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elenetha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celenetha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1056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Celene Thaumaturgo</dc:creator>
  <cp:lastModifiedBy>usuario</cp:lastModifiedBy>
  <cp:revision>2</cp:revision>
  <dcterms:created xsi:type="dcterms:W3CDTF">2019-04-25T14:25:00Z</dcterms:created>
  <dcterms:modified xsi:type="dcterms:W3CDTF">2019-04-25T14:25:00Z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2019-04-25T00:00:00Z</vt:filetime>
  </property>
</Properties>
</file>